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E143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5574930"/>
      <w:r w:rsidRPr="001D6D8B">
        <w:rPr>
          <w:rFonts w:ascii="Times New Roman" w:hAnsi="Times New Roman" w:cs="Times New Roman"/>
          <w:b/>
          <w:bCs/>
          <w:sz w:val="24"/>
          <w:szCs w:val="24"/>
        </w:rPr>
        <w:t>ZAMAWIAJĄCY</w:t>
      </w:r>
    </w:p>
    <w:p w14:paraId="3528C226" w14:textId="77777777" w:rsidR="00677C53" w:rsidRPr="0007595D" w:rsidRDefault="001B24E7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Powiatowa Stacja Sanitarno-Epidemiologiczna w Pile</w:t>
      </w:r>
    </w:p>
    <w:p w14:paraId="77ACFA7A" w14:textId="77777777" w:rsidR="001B24E7" w:rsidRPr="0007595D" w:rsidRDefault="001B24E7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aleja Wojska Polskiego 43</w:t>
      </w:r>
    </w:p>
    <w:p w14:paraId="42120FE2" w14:textId="77777777" w:rsidR="001B24E7" w:rsidRPr="0007595D" w:rsidRDefault="001B24E7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64-920 Piła</w:t>
      </w:r>
    </w:p>
    <w:p w14:paraId="49F82ACA" w14:textId="77777777" w:rsidR="00677C53" w:rsidRPr="001D6D8B" w:rsidRDefault="00677C53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1D6D8B">
        <w:rPr>
          <w:rFonts w:ascii="Times New Roman" w:hAnsi="Times New Roman" w:cs="Times New Roman"/>
          <w:iCs/>
          <w:sz w:val="24"/>
          <w:szCs w:val="24"/>
          <w:lang w:eastAsia="ar-SA"/>
        </w:rPr>
        <w:t>NIP:</w:t>
      </w:r>
      <w:r w:rsidR="001B24E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1B24E7"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764-21-29-905</w:t>
      </w:r>
    </w:p>
    <w:p w14:paraId="508E717B" w14:textId="77777777" w:rsidR="00677C53" w:rsidRPr="001D6D8B" w:rsidRDefault="00677C53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1D6D8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REGON: </w:t>
      </w:r>
      <w:r w:rsidR="001B24E7"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570293265</w:t>
      </w:r>
    </w:p>
    <w:p w14:paraId="03A45D52" w14:textId="77777777" w:rsidR="00677C53" w:rsidRPr="001D6D8B" w:rsidRDefault="001B24E7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hAnsi="Times New Roman" w:cs="Times New Roman"/>
          <w:iCs/>
          <w:sz w:val="24"/>
          <w:szCs w:val="24"/>
          <w:lang w:eastAsia="ar-SA"/>
        </w:rPr>
        <w:t>t</w:t>
      </w:r>
      <w:r w:rsidR="00677C53" w:rsidRPr="001D6D8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el. </w:t>
      </w:r>
      <w:r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67 349 71 10, 67 351 98 80</w:t>
      </w:r>
    </w:p>
    <w:p w14:paraId="539CB9E7" w14:textId="77777777" w:rsidR="00677C53" w:rsidRPr="001D6D8B" w:rsidRDefault="00677C53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1D6D8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fax. </w:t>
      </w:r>
      <w:r w:rsidR="001B24E7"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67 351 98 80</w:t>
      </w:r>
    </w:p>
    <w:p w14:paraId="3E94A5B7" w14:textId="77777777" w:rsidR="00677C53" w:rsidRPr="0007595D" w:rsidRDefault="00677C53" w:rsidP="001D6D8B">
      <w:pPr>
        <w:spacing w:after="0" w:line="240" w:lineRule="auto"/>
        <w:rPr>
          <w:rStyle w:val="Hipercze"/>
          <w:rFonts w:ascii="Times New Roman" w:hAnsi="Times New Roman" w:cs="Times New Roman"/>
          <w:b/>
          <w:bCs/>
          <w:iCs/>
          <w:sz w:val="24"/>
          <w:szCs w:val="24"/>
        </w:rPr>
      </w:pPr>
      <w:r w:rsidRPr="001D6D8B">
        <w:rPr>
          <w:rFonts w:ascii="Times New Roman" w:hAnsi="Times New Roman" w:cs="Times New Roman"/>
          <w:iCs/>
          <w:sz w:val="24"/>
          <w:szCs w:val="24"/>
        </w:rPr>
        <w:t>Adres strony internetowej:</w:t>
      </w:r>
      <w:r w:rsidR="0007595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B24E7" w:rsidRPr="0007595D">
        <w:rPr>
          <w:rFonts w:ascii="Times New Roman" w:hAnsi="Times New Roman" w:cs="Times New Roman"/>
          <w:b/>
          <w:bCs/>
          <w:sz w:val="24"/>
          <w:szCs w:val="24"/>
        </w:rPr>
        <w:t>www.gov.pl/web/psse-pila</w:t>
      </w:r>
    </w:p>
    <w:p w14:paraId="67A62C4E" w14:textId="77777777" w:rsidR="007211CF" w:rsidRDefault="00677C53" w:rsidP="001D6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D8B">
        <w:rPr>
          <w:rStyle w:val="Hipercze"/>
          <w:rFonts w:ascii="Times New Roman" w:hAnsi="Times New Roman" w:cs="Times New Roman"/>
          <w:iCs/>
          <w:sz w:val="24"/>
          <w:szCs w:val="24"/>
          <w:u w:val="none"/>
        </w:rPr>
        <w:t>Adres poczty elektronicznej:</w:t>
      </w:r>
      <w:r w:rsidRPr="001D6D8B">
        <w:rPr>
          <w:rStyle w:val="Hipercze"/>
          <w:rFonts w:ascii="Times New Roman" w:hAnsi="Times New Roman" w:cs="Times New Roman"/>
          <w:iCs/>
          <w:sz w:val="24"/>
          <w:szCs w:val="24"/>
          <w:u w:val="none"/>
        </w:rPr>
        <w:tab/>
      </w:r>
      <w:hyperlink r:id="rId8" w:history="1">
        <w:r w:rsidR="00A92181" w:rsidRPr="0007595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sekretariat.psse.pila@sanepid.gov.pl</w:t>
        </w:r>
      </w:hyperlink>
      <w:r w:rsidR="00A92181" w:rsidRPr="0007595D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6CFE8978" w14:textId="77777777" w:rsidR="00677C53" w:rsidRPr="0007595D" w:rsidRDefault="007211CF" w:rsidP="001D6D8B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921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92181" w:rsidRPr="0007595D">
        <w:rPr>
          <w:rFonts w:ascii="Times New Roman" w:hAnsi="Times New Roman" w:cs="Times New Roman"/>
          <w:b/>
          <w:bCs/>
          <w:sz w:val="24"/>
          <w:szCs w:val="24"/>
          <w:u w:val="single"/>
        </w:rPr>
        <w:t>zamowienia</w:t>
      </w:r>
      <w:r w:rsidRPr="0007595D">
        <w:rPr>
          <w:rFonts w:ascii="Times New Roman" w:hAnsi="Times New Roman" w:cs="Times New Roman"/>
          <w:b/>
          <w:bCs/>
          <w:sz w:val="24"/>
          <w:szCs w:val="24"/>
          <w:u w:val="single"/>
        </w:rPr>
        <w:t>.publiczne.psse.pila@sanepid.gov.pl</w:t>
      </w:r>
    </w:p>
    <w:p w14:paraId="7BECB853" w14:textId="77777777" w:rsidR="00677C53" w:rsidRPr="00A92181" w:rsidRDefault="00677C53" w:rsidP="001D6D8B">
      <w:pPr>
        <w:pStyle w:val="Akapitzlist"/>
        <w:spacing w:after="0" w:line="24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</w:p>
    <w:p w14:paraId="4368528C" w14:textId="77777777" w:rsidR="007236A2" w:rsidRDefault="00677C53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D6D8B">
        <w:rPr>
          <w:rFonts w:ascii="Times New Roman" w:hAnsi="Times New Roman" w:cs="Times New Roman"/>
          <w:iCs/>
          <w:sz w:val="24"/>
          <w:szCs w:val="24"/>
        </w:rPr>
        <w:t>Do kontaktu w sprawie postępowania:</w:t>
      </w:r>
      <w:r w:rsidRPr="001D6D8B">
        <w:rPr>
          <w:rFonts w:ascii="Times New Roman" w:hAnsi="Times New Roman" w:cs="Times New Roman"/>
          <w:iCs/>
          <w:sz w:val="24"/>
          <w:szCs w:val="24"/>
        </w:rPr>
        <w:tab/>
      </w:r>
    </w:p>
    <w:p w14:paraId="14338B38" w14:textId="77777777" w:rsidR="0007595D" w:rsidRDefault="0007595D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1870AC54" w14:textId="77777777" w:rsidR="007236A2" w:rsidRDefault="007236A2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Pan Ireneusz Białek ( w kwestiach przedmiotu zamówienia)</w:t>
      </w:r>
    </w:p>
    <w:p w14:paraId="358FC2D8" w14:textId="77777777" w:rsidR="007236A2" w:rsidRPr="00C14ABA" w:rsidRDefault="007236A2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C14ABA">
        <w:rPr>
          <w:rFonts w:ascii="Times New Roman" w:hAnsi="Times New Roman" w:cs="Times New Roman"/>
          <w:iCs/>
          <w:sz w:val="24"/>
          <w:szCs w:val="24"/>
          <w:lang w:val="en-US"/>
        </w:rPr>
        <w:t>tel. 67 349 71 29, 67 351 98 42</w:t>
      </w:r>
    </w:p>
    <w:p w14:paraId="6732B860" w14:textId="77777777" w:rsidR="0007595D" w:rsidRPr="00C14ABA" w:rsidRDefault="0007595D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C14ABA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="00A92181" w:rsidRPr="00C14ABA">
        <w:rPr>
          <w:rFonts w:ascii="Times New Roman" w:hAnsi="Times New Roman" w:cs="Times New Roman"/>
          <w:iCs/>
          <w:sz w:val="24"/>
          <w:szCs w:val="24"/>
          <w:lang w:val="en-US"/>
        </w:rPr>
        <w:t>reneusz.bialek@sanepid.gov.pl</w:t>
      </w:r>
    </w:p>
    <w:p w14:paraId="1FD827E6" w14:textId="77777777" w:rsidR="00677C53" w:rsidRPr="001D6D8B" w:rsidRDefault="00A92181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Pani </w:t>
      </w:r>
      <w:r w:rsidR="007236A2">
        <w:rPr>
          <w:rFonts w:ascii="Times New Roman" w:hAnsi="Times New Roman" w:cs="Times New Roman"/>
          <w:iCs/>
          <w:sz w:val="24"/>
          <w:szCs w:val="24"/>
        </w:rPr>
        <w:t>Elżbieta Frukacz</w:t>
      </w:r>
    </w:p>
    <w:p w14:paraId="427F610C" w14:textId="77777777" w:rsidR="00677C53" w:rsidRPr="007236A2" w:rsidRDefault="007236A2" w:rsidP="007236A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236A2">
        <w:rPr>
          <w:rFonts w:ascii="Times New Roman" w:hAnsi="Times New Roman" w:cs="Times New Roman"/>
          <w:iCs/>
          <w:sz w:val="24"/>
          <w:szCs w:val="24"/>
        </w:rPr>
        <w:t>tel. 67 349 71 33</w:t>
      </w:r>
      <w:r>
        <w:rPr>
          <w:rFonts w:ascii="Times New Roman" w:hAnsi="Times New Roman" w:cs="Times New Roman"/>
          <w:iCs/>
          <w:sz w:val="24"/>
          <w:szCs w:val="24"/>
        </w:rPr>
        <w:t>, 67 351 98 49</w:t>
      </w:r>
    </w:p>
    <w:p w14:paraId="2BBACF92" w14:textId="77777777" w:rsidR="00677C53" w:rsidRPr="007236A2" w:rsidRDefault="007236A2" w:rsidP="007236A2">
      <w:pPr>
        <w:spacing w:after="0" w:line="240" w:lineRule="auto"/>
        <w:rPr>
          <w:rStyle w:val="Hipercze"/>
          <w:rFonts w:ascii="Times New Roman" w:hAnsi="Times New Roman" w:cs="Times New Roman"/>
          <w:iCs/>
          <w:sz w:val="24"/>
          <w:szCs w:val="24"/>
        </w:rPr>
      </w:pPr>
      <w:r w:rsidRPr="007236A2">
        <w:rPr>
          <w:rFonts w:ascii="Times New Roman" w:hAnsi="Times New Roman" w:cs="Times New Roman"/>
          <w:iCs/>
          <w:sz w:val="24"/>
          <w:szCs w:val="24"/>
        </w:rPr>
        <w:t>elzbieta.frukacz</w:t>
      </w:r>
      <w:r w:rsidR="004F0081" w:rsidRPr="007236A2">
        <w:rPr>
          <w:rFonts w:ascii="Times New Roman" w:hAnsi="Times New Roman" w:cs="Times New Roman"/>
          <w:iCs/>
          <w:sz w:val="24"/>
          <w:szCs w:val="24"/>
        </w:rPr>
        <w:t>@</w:t>
      </w:r>
      <w:r w:rsidRPr="007236A2">
        <w:rPr>
          <w:rFonts w:ascii="Times New Roman" w:hAnsi="Times New Roman" w:cs="Times New Roman"/>
          <w:iCs/>
          <w:sz w:val="24"/>
          <w:szCs w:val="24"/>
        </w:rPr>
        <w:t>sanepid.gov.pl</w:t>
      </w:r>
    </w:p>
    <w:p w14:paraId="38B9CF15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4A3790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6D8B">
        <w:rPr>
          <w:rFonts w:ascii="Times New Roman" w:hAnsi="Times New Roman" w:cs="Times New Roman"/>
          <w:b/>
          <w:bCs/>
          <w:sz w:val="24"/>
          <w:szCs w:val="24"/>
        </w:rPr>
        <w:t>TRYB UDZIELENIA ZAMÓWIENIA</w:t>
      </w:r>
    </w:p>
    <w:p w14:paraId="79426E78" w14:textId="77777777" w:rsidR="00677C53" w:rsidRPr="001D6D8B" w:rsidRDefault="00677C53" w:rsidP="001D6D8B">
      <w:pPr>
        <w:pStyle w:val="Tekstpodstawowy"/>
        <w:spacing w:after="0"/>
        <w:rPr>
          <w:rFonts w:ascii="Times New Roman" w:eastAsia="Times New Roman" w:hAnsi="Times New Roman"/>
          <w:sz w:val="24"/>
          <w:szCs w:val="24"/>
        </w:rPr>
      </w:pPr>
      <w:bookmarkStart w:id="1" w:name="_Hlk98408011"/>
      <w:r w:rsidRPr="001D6D8B">
        <w:rPr>
          <w:rFonts w:ascii="Times New Roman" w:eastAsia="Times New Roman" w:hAnsi="Times New Roman"/>
          <w:sz w:val="24"/>
          <w:szCs w:val="24"/>
        </w:rPr>
        <w:t xml:space="preserve">Zamówienie udzielane jest w trybie postępowania ofertowego </w:t>
      </w:r>
      <w:r w:rsidR="004F0081" w:rsidRPr="001D6D8B">
        <w:rPr>
          <w:rFonts w:ascii="Times New Roman" w:eastAsia="Times New Roman" w:hAnsi="Times New Roman"/>
          <w:sz w:val="24"/>
          <w:szCs w:val="24"/>
        </w:rPr>
        <w:t xml:space="preserve">w trybie rozeznania rynku </w:t>
      </w:r>
      <w:r w:rsidRPr="001D6D8B">
        <w:rPr>
          <w:rFonts w:ascii="Times New Roman" w:eastAsia="Times New Roman" w:hAnsi="Times New Roman"/>
          <w:sz w:val="24"/>
          <w:szCs w:val="24"/>
        </w:rPr>
        <w:t xml:space="preserve"> określon</w:t>
      </w:r>
      <w:r w:rsidR="004F0081" w:rsidRPr="001D6D8B">
        <w:rPr>
          <w:rFonts w:ascii="Times New Roman" w:eastAsia="Times New Roman" w:hAnsi="Times New Roman"/>
          <w:sz w:val="24"/>
          <w:szCs w:val="24"/>
        </w:rPr>
        <w:t>ym</w:t>
      </w:r>
      <w:r w:rsidRPr="001D6D8B">
        <w:rPr>
          <w:rFonts w:ascii="Times New Roman" w:eastAsia="Times New Roman" w:hAnsi="Times New Roman"/>
          <w:sz w:val="24"/>
          <w:szCs w:val="24"/>
        </w:rPr>
        <w:t xml:space="preserve"> w Wytycznych w zakresie kwalifikowalności wydatków w ramach Europejskiego Funduszu Rozwoju Regionalnego, Europejskiego Funduszu Społecznego oraz Funduszu Spójności na lata 2014 -2020, w oparciu o przepisy ustawy Prawo zamówień publicznych.</w:t>
      </w:r>
    </w:p>
    <w:bookmarkEnd w:id="1"/>
    <w:p w14:paraId="0494E5A9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B45CE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6D8B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7FF1DFA0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B">
        <w:rPr>
          <w:rFonts w:ascii="Times New Roman" w:hAnsi="Times New Roman" w:cs="Times New Roman"/>
          <w:sz w:val="24"/>
          <w:szCs w:val="24"/>
        </w:rPr>
        <w:t xml:space="preserve">Usługa polegająca na </w:t>
      </w:r>
      <w:bookmarkStart w:id="2" w:name="_Hlk98479034"/>
      <w:r w:rsidRPr="001D6D8B">
        <w:rPr>
          <w:rFonts w:ascii="Times New Roman" w:hAnsi="Times New Roman" w:cs="Times New Roman"/>
          <w:sz w:val="24"/>
          <w:szCs w:val="24"/>
        </w:rPr>
        <w:t>wykonaniu projekt</w:t>
      </w:r>
      <w:r w:rsidR="000F133D">
        <w:rPr>
          <w:rFonts w:ascii="Times New Roman" w:hAnsi="Times New Roman" w:cs="Times New Roman"/>
          <w:sz w:val="24"/>
          <w:szCs w:val="24"/>
        </w:rPr>
        <w:t>ów:</w:t>
      </w:r>
      <w:r w:rsidRPr="001D6D8B">
        <w:rPr>
          <w:rFonts w:ascii="Times New Roman" w:hAnsi="Times New Roman" w:cs="Times New Roman"/>
          <w:sz w:val="24"/>
          <w:szCs w:val="24"/>
        </w:rPr>
        <w:t xml:space="preserve"> budowlanego i </w:t>
      </w:r>
      <w:r w:rsidR="00C14ABA">
        <w:rPr>
          <w:rFonts w:ascii="Times New Roman" w:hAnsi="Times New Roman" w:cs="Times New Roman"/>
          <w:sz w:val="24"/>
          <w:szCs w:val="24"/>
        </w:rPr>
        <w:t>techniczn</w:t>
      </w:r>
      <w:r w:rsidR="000F133D">
        <w:rPr>
          <w:rFonts w:ascii="Times New Roman" w:hAnsi="Times New Roman" w:cs="Times New Roman"/>
          <w:sz w:val="24"/>
          <w:szCs w:val="24"/>
        </w:rPr>
        <w:t>ych</w:t>
      </w:r>
      <w:r w:rsidRPr="001D6D8B">
        <w:rPr>
          <w:rFonts w:ascii="Times New Roman" w:hAnsi="Times New Roman" w:cs="Times New Roman"/>
          <w:sz w:val="24"/>
          <w:szCs w:val="24"/>
        </w:rPr>
        <w:t xml:space="preserve"> dla zadania </w:t>
      </w:r>
      <w:r w:rsidRPr="001D6D8B">
        <w:rPr>
          <w:rFonts w:ascii="Times New Roman" w:hAnsi="Times New Roman" w:cs="Times New Roman"/>
          <w:sz w:val="24"/>
          <w:szCs w:val="24"/>
        </w:rPr>
        <w:br/>
        <w:t>pn. „</w:t>
      </w:r>
      <w:r w:rsidRPr="001D6D8B">
        <w:rPr>
          <w:rFonts w:ascii="Times New Roman" w:hAnsi="Times New Roman" w:cs="Times New Roman"/>
          <w:b/>
          <w:bCs/>
          <w:sz w:val="24"/>
          <w:szCs w:val="24"/>
        </w:rPr>
        <w:t>R</w:t>
      </w:r>
      <w:bookmarkEnd w:id="2"/>
      <w:r w:rsidR="004F0081" w:rsidRPr="001D6D8B">
        <w:rPr>
          <w:rFonts w:ascii="Times New Roman" w:hAnsi="Times New Roman" w:cs="Times New Roman"/>
          <w:b/>
          <w:bCs/>
          <w:sz w:val="24"/>
          <w:szCs w:val="24"/>
        </w:rPr>
        <w:t xml:space="preserve">oboty budowlane w budynku Powiatowej Stacji Sanitarno-Epidemiologicznej </w:t>
      </w:r>
      <w:r w:rsidR="004F0081" w:rsidRPr="001D6D8B">
        <w:rPr>
          <w:rFonts w:ascii="Times New Roman" w:hAnsi="Times New Roman" w:cs="Times New Roman"/>
          <w:b/>
          <w:bCs/>
          <w:sz w:val="24"/>
          <w:szCs w:val="24"/>
        </w:rPr>
        <w:br/>
        <w:t>w Pile wraz z uzyskaniem wszelkich niezbędnych pozwoleń”</w:t>
      </w:r>
      <w:r w:rsidRPr="001D6D8B">
        <w:rPr>
          <w:rFonts w:ascii="Times New Roman" w:hAnsi="Times New Roman" w:cs="Times New Roman"/>
          <w:sz w:val="24"/>
          <w:szCs w:val="24"/>
        </w:rPr>
        <w:t>, zgodnie z wymaganiami określonymi przez Zamawiającego.</w:t>
      </w:r>
    </w:p>
    <w:p w14:paraId="7D1CFDA0" w14:textId="77777777" w:rsidR="00677C53" w:rsidRPr="001D6D8B" w:rsidRDefault="00677C53" w:rsidP="001D6D8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C3AD0BE" w14:textId="77777777" w:rsidR="00822B01" w:rsidRPr="001D6D8B" w:rsidRDefault="00822B01" w:rsidP="001D6D8B">
      <w:pPr>
        <w:pStyle w:val="Default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b/>
          <w:bCs/>
          <w:color w:val="auto"/>
        </w:rPr>
        <w:t>SZCZEGÓŁOWY OPIS PRZEDMIOTU ZAMÓWIENIA</w:t>
      </w:r>
    </w:p>
    <w:p w14:paraId="5766FF56" w14:textId="77777777" w:rsidR="006750C6" w:rsidRPr="001D6D8B" w:rsidRDefault="006750C6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Budynek biurowo-laboratoryjny Powiatowej Stacji Sanitarno-Epidemiologicznej</w:t>
      </w:r>
      <w:r w:rsidR="004F0081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zlokalizowany jest w Pile przy al. Wojska Polskiego 43, na działce nr 26/29.</w:t>
      </w:r>
    </w:p>
    <w:p w14:paraId="255E58D1" w14:textId="77777777" w:rsidR="003A3A54" w:rsidRPr="001D6D8B" w:rsidRDefault="003A3A54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F8203D9" w14:textId="77777777" w:rsidR="00D8223A" w:rsidRPr="001D6D8B" w:rsidRDefault="006750C6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Budynek znajduje się pod ochroną konserwatora zabytków.</w:t>
      </w:r>
    </w:p>
    <w:p w14:paraId="29DA5EF8" w14:textId="77777777" w:rsidR="006750C6" w:rsidRPr="001D6D8B" w:rsidRDefault="006750C6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97A2058" w14:textId="77777777" w:rsidR="003F471B" w:rsidRPr="00C14ABA" w:rsidRDefault="00822B01" w:rsidP="00D352BD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C14ABA">
        <w:rPr>
          <w:rFonts w:ascii="Times New Roman" w:hAnsi="Times New Roman" w:cs="Times New Roman"/>
          <w:color w:val="auto"/>
        </w:rPr>
        <w:t>Przedmiotem zamówienia jest wykonanie</w:t>
      </w:r>
      <w:r w:rsidR="00C14ABA" w:rsidRPr="00C14AB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4ABA">
        <w:rPr>
          <w:rFonts w:ascii="Times New Roman" w:hAnsi="Times New Roman" w:cs="Times New Roman"/>
          <w:color w:val="auto"/>
        </w:rPr>
        <w:t>pełn</w:t>
      </w:r>
      <w:r w:rsidR="009A16A7" w:rsidRPr="00C14ABA">
        <w:rPr>
          <w:rFonts w:ascii="Times New Roman" w:hAnsi="Times New Roman" w:cs="Times New Roman"/>
          <w:color w:val="auto"/>
        </w:rPr>
        <w:t>obranżowej</w:t>
      </w:r>
      <w:proofErr w:type="spellEnd"/>
      <w:r w:rsidRPr="00C14ABA">
        <w:rPr>
          <w:rFonts w:ascii="Times New Roman" w:hAnsi="Times New Roman" w:cs="Times New Roman"/>
          <w:color w:val="auto"/>
        </w:rPr>
        <w:t xml:space="preserve"> dokumentacji projektowo-kosztorysowej</w:t>
      </w:r>
      <w:r w:rsidR="0038372A" w:rsidRPr="00C14ABA">
        <w:rPr>
          <w:rFonts w:ascii="Times New Roman" w:hAnsi="Times New Roman" w:cs="Times New Roman"/>
          <w:color w:val="auto"/>
        </w:rPr>
        <w:t>:</w:t>
      </w:r>
      <w:r w:rsidRPr="00C14ABA">
        <w:rPr>
          <w:rFonts w:ascii="Times New Roman" w:hAnsi="Times New Roman" w:cs="Times New Roman"/>
          <w:color w:val="auto"/>
        </w:rPr>
        <w:t xml:space="preserve"> </w:t>
      </w:r>
      <w:bookmarkStart w:id="3" w:name="_Hlk105419312"/>
      <w:bookmarkStart w:id="4" w:name="_Hlk105419630"/>
    </w:p>
    <w:p w14:paraId="1D37980D" w14:textId="77777777" w:rsidR="003F471B" w:rsidRPr="001D6D8B" w:rsidRDefault="009A16A7" w:rsidP="00D352BD">
      <w:pPr>
        <w:pStyle w:val="Default"/>
        <w:numPr>
          <w:ilvl w:val="0"/>
          <w:numId w:val="10"/>
        </w:numPr>
        <w:ind w:left="709" w:hanging="283"/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montażu/instalacji </w:t>
      </w:r>
      <w:r w:rsidR="00CC49DD" w:rsidRPr="001D6D8B">
        <w:rPr>
          <w:rFonts w:ascii="Times New Roman" w:hAnsi="Times New Roman" w:cs="Times New Roman"/>
          <w:color w:val="auto"/>
        </w:rPr>
        <w:t>zewnętrznego dźwigu platformowego pionowego</w:t>
      </w:r>
      <w:bookmarkEnd w:id="3"/>
      <w:r w:rsidRPr="001D6D8B">
        <w:rPr>
          <w:rFonts w:ascii="Times New Roman" w:hAnsi="Times New Roman" w:cs="Times New Roman"/>
          <w:color w:val="auto"/>
        </w:rPr>
        <w:t xml:space="preserve"> </w:t>
      </w:r>
      <w:r w:rsidR="00222624" w:rsidRPr="001D6D8B">
        <w:rPr>
          <w:rFonts w:ascii="Times New Roman" w:hAnsi="Times New Roman" w:cs="Times New Roman"/>
          <w:color w:val="auto"/>
        </w:rPr>
        <w:t>o wysokości podnoszenia ca.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222624" w:rsidRPr="001D6D8B">
        <w:rPr>
          <w:rFonts w:ascii="Times New Roman" w:hAnsi="Times New Roman" w:cs="Times New Roman"/>
          <w:color w:val="auto"/>
        </w:rPr>
        <w:t>5,50 m, z szybem stalowym wypełnionym panelami przeszklonymi</w:t>
      </w:r>
      <w:r w:rsidR="000B3FAF" w:rsidRPr="001D6D8B">
        <w:rPr>
          <w:rFonts w:ascii="Times New Roman" w:hAnsi="Times New Roman" w:cs="Times New Roman"/>
          <w:color w:val="auto"/>
        </w:rPr>
        <w:t xml:space="preserve"> oraz</w:t>
      </w:r>
      <w:r w:rsidR="00222624" w:rsidRPr="001D6D8B">
        <w:rPr>
          <w:rFonts w:ascii="Times New Roman" w:hAnsi="Times New Roman" w:cs="Times New Roman"/>
          <w:color w:val="auto"/>
        </w:rPr>
        <w:t xml:space="preserve"> </w:t>
      </w:r>
      <w:r w:rsidR="000B3FAF" w:rsidRPr="001D6D8B">
        <w:rPr>
          <w:rFonts w:ascii="Times New Roman" w:hAnsi="Times New Roman" w:cs="Times New Roman"/>
          <w:color w:val="auto"/>
        </w:rPr>
        <w:t xml:space="preserve">elektrycznym </w:t>
      </w:r>
      <w:r w:rsidR="00222624" w:rsidRPr="001D6D8B">
        <w:rPr>
          <w:rFonts w:ascii="Times New Roman" w:hAnsi="Times New Roman" w:cs="Times New Roman"/>
          <w:color w:val="auto"/>
        </w:rPr>
        <w:t>napędem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222624" w:rsidRPr="001D6D8B">
        <w:rPr>
          <w:rFonts w:ascii="Times New Roman" w:hAnsi="Times New Roman" w:cs="Times New Roman"/>
          <w:color w:val="auto"/>
        </w:rPr>
        <w:t>śrubowym, na szczytowej ścianie budynku biurowo-laboratoryjnego Powiatowej Stacji Sanitarno</w:t>
      </w:r>
      <w:r w:rsidR="00677C53" w:rsidRPr="001D6D8B">
        <w:rPr>
          <w:rFonts w:ascii="Times New Roman" w:hAnsi="Times New Roman" w:cs="Times New Roman"/>
          <w:color w:val="auto"/>
        </w:rPr>
        <w:t>-</w:t>
      </w:r>
      <w:r w:rsidR="00222624" w:rsidRPr="001D6D8B">
        <w:rPr>
          <w:rFonts w:ascii="Times New Roman" w:hAnsi="Times New Roman" w:cs="Times New Roman"/>
          <w:color w:val="auto"/>
        </w:rPr>
        <w:t>Epidemiologicznej przy al. Wojska Polskiego 43 w Pile</w:t>
      </w:r>
      <w:r w:rsidR="00822B01" w:rsidRPr="001D6D8B">
        <w:rPr>
          <w:rFonts w:ascii="Times New Roman" w:hAnsi="Times New Roman" w:cs="Times New Roman"/>
          <w:color w:val="auto"/>
        </w:rPr>
        <w:t>,</w:t>
      </w:r>
      <w:r w:rsidR="00084E3A" w:rsidRPr="001D6D8B">
        <w:rPr>
          <w:rFonts w:ascii="Times New Roman" w:hAnsi="Times New Roman" w:cs="Times New Roman"/>
          <w:color w:val="auto"/>
        </w:rPr>
        <w:t xml:space="preserve"> wraz z towarzyszącymi robotami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084E3A" w:rsidRPr="001D6D8B">
        <w:rPr>
          <w:rFonts w:ascii="Times New Roman" w:hAnsi="Times New Roman" w:cs="Times New Roman"/>
          <w:color w:val="auto"/>
        </w:rPr>
        <w:t>budowlanymi</w:t>
      </w:r>
      <w:bookmarkEnd w:id="4"/>
      <w:r w:rsidR="00084E3A" w:rsidRPr="001D6D8B">
        <w:rPr>
          <w:rFonts w:ascii="Times New Roman" w:hAnsi="Times New Roman" w:cs="Times New Roman"/>
          <w:color w:val="auto"/>
        </w:rPr>
        <w:t>,</w:t>
      </w:r>
    </w:p>
    <w:p w14:paraId="78D0FA85" w14:textId="77777777" w:rsidR="003F471B" w:rsidRDefault="00082EA9" w:rsidP="00D352BD">
      <w:pPr>
        <w:pStyle w:val="Default"/>
        <w:numPr>
          <w:ilvl w:val="0"/>
          <w:numId w:val="10"/>
        </w:numPr>
        <w:ind w:left="709" w:hanging="283"/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rozbudowy i przebudowy </w:t>
      </w:r>
      <w:r w:rsidR="00084E3A" w:rsidRPr="001D6D8B">
        <w:rPr>
          <w:rFonts w:ascii="Times New Roman" w:hAnsi="Times New Roman" w:cs="Times New Roman"/>
          <w:color w:val="auto"/>
        </w:rPr>
        <w:t xml:space="preserve">instalacji elektrycznej, </w:t>
      </w:r>
      <w:r w:rsidR="00A02E99" w:rsidRPr="001D6D8B">
        <w:rPr>
          <w:rFonts w:ascii="Times New Roman" w:hAnsi="Times New Roman" w:cs="Times New Roman"/>
          <w:color w:val="auto"/>
        </w:rPr>
        <w:t xml:space="preserve">sprężonego powietrza </w:t>
      </w:r>
      <w:r w:rsidR="003A3A54" w:rsidRPr="001D6D8B">
        <w:rPr>
          <w:rFonts w:ascii="Times New Roman" w:hAnsi="Times New Roman" w:cs="Times New Roman"/>
          <w:color w:val="auto"/>
        </w:rPr>
        <w:br/>
      </w:r>
      <w:r w:rsidR="00084E3A" w:rsidRPr="001D6D8B">
        <w:rPr>
          <w:rFonts w:ascii="Times New Roman" w:hAnsi="Times New Roman" w:cs="Times New Roman"/>
          <w:color w:val="auto"/>
        </w:rPr>
        <w:t xml:space="preserve">i wentylacyjnej </w:t>
      </w:r>
      <w:r w:rsidR="00A02E99" w:rsidRPr="001D6D8B">
        <w:rPr>
          <w:rFonts w:ascii="Times New Roman" w:hAnsi="Times New Roman" w:cs="Times New Roman"/>
          <w:color w:val="auto"/>
        </w:rPr>
        <w:t>dla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084E3A" w:rsidRPr="001D6D8B">
        <w:rPr>
          <w:rFonts w:ascii="Times New Roman" w:hAnsi="Times New Roman" w:cs="Times New Roman"/>
          <w:color w:val="auto"/>
        </w:rPr>
        <w:t>chromatografu</w:t>
      </w:r>
      <w:r w:rsidR="00A02E99" w:rsidRPr="001D6D8B">
        <w:rPr>
          <w:rFonts w:ascii="Times New Roman" w:hAnsi="Times New Roman" w:cs="Times New Roman"/>
          <w:color w:val="auto"/>
        </w:rPr>
        <w:t xml:space="preserve"> cieczowego sprzężonego ze spektrometrem</w:t>
      </w:r>
      <w:r w:rsidRPr="001D6D8B">
        <w:rPr>
          <w:rFonts w:ascii="Times New Roman" w:hAnsi="Times New Roman" w:cs="Times New Roman"/>
          <w:color w:val="auto"/>
        </w:rPr>
        <w:t xml:space="preserve"> mas LC/MS/MS w pomieszczeniu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laboratoryjnym</w:t>
      </w:r>
      <w:r w:rsidR="00A73CFE" w:rsidRPr="001D6D8B">
        <w:rPr>
          <w:rFonts w:ascii="Times New Roman" w:hAnsi="Times New Roman" w:cs="Times New Roman"/>
          <w:color w:val="auto"/>
        </w:rPr>
        <w:t xml:space="preserve"> w budynku biurowo-laboratoryjnym </w:t>
      </w:r>
      <w:r w:rsidR="00A73CFE" w:rsidRPr="001D6D8B">
        <w:rPr>
          <w:rFonts w:ascii="Times New Roman" w:hAnsi="Times New Roman" w:cs="Times New Roman"/>
          <w:color w:val="auto"/>
        </w:rPr>
        <w:lastRenderedPageBreak/>
        <w:t>Powiatowej Stacji Sanitarno-Epidemiologicznej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A73CFE" w:rsidRPr="001D6D8B">
        <w:rPr>
          <w:rFonts w:ascii="Times New Roman" w:hAnsi="Times New Roman" w:cs="Times New Roman"/>
          <w:color w:val="auto"/>
        </w:rPr>
        <w:t xml:space="preserve">przy al. Wojska Polskiego 43 </w:t>
      </w:r>
      <w:r w:rsidR="003A3A54" w:rsidRPr="001D6D8B">
        <w:rPr>
          <w:rFonts w:ascii="Times New Roman" w:hAnsi="Times New Roman" w:cs="Times New Roman"/>
          <w:color w:val="auto"/>
        </w:rPr>
        <w:br/>
      </w:r>
      <w:r w:rsidR="00A73CFE" w:rsidRPr="001D6D8B">
        <w:rPr>
          <w:rFonts w:ascii="Times New Roman" w:hAnsi="Times New Roman" w:cs="Times New Roman"/>
          <w:color w:val="auto"/>
        </w:rPr>
        <w:t>w Pile,</w:t>
      </w:r>
    </w:p>
    <w:p w14:paraId="0427AB51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Przedmiot zamówienia</w:t>
      </w:r>
      <w:r w:rsidR="00985429" w:rsidRPr="001D6D8B">
        <w:rPr>
          <w:rFonts w:ascii="Times New Roman" w:hAnsi="Times New Roman" w:cs="Times New Roman"/>
          <w:color w:val="auto"/>
        </w:rPr>
        <w:t xml:space="preserve"> ww. </w:t>
      </w:r>
      <w:r w:rsidR="00644700" w:rsidRPr="001D6D8B">
        <w:rPr>
          <w:rFonts w:ascii="Times New Roman" w:hAnsi="Times New Roman" w:cs="Times New Roman"/>
          <w:color w:val="auto"/>
        </w:rPr>
        <w:t>robót</w:t>
      </w:r>
      <w:r w:rsidRPr="001D6D8B">
        <w:rPr>
          <w:rFonts w:ascii="Times New Roman" w:hAnsi="Times New Roman" w:cs="Times New Roman"/>
          <w:color w:val="auto"/>
        </w:rPr>
        <w:t xml:space="preserve"> obejmuje</w:t>
      </w:r>
      <w:r w:rsidR="00644700" w:rsidRPr="001D6D8B">
        <w:rPr>
          <w:rFonts w:ascii="Times New Roman" w:hAnsi="Times New Roman" w:cs="Times New Roman"/>
          <w:color w:val="auto"/>
        </w:rPr>
        <w:t xml:space="preserve"> w szczególności</w:t>
      </w:r>
      <w:r w:rsidRPr="001D6D8B">
        <w:rPr>
          <w:rFonts w:ascii="Times New Roman" w:hAnsi="Times New Roman" w:cs="Times New Roman"/>
          <w:color w:val="auto"/>
        </w:rPr>
        <w:t xml:space="preserve">: </w:t>
      </w:r>
    </w:p>
    <w:p w14:paraId="00E40497" w14:textId="77777777" w:rsidR="003A3A54" w:rsidRPr="001D6D8B" w:rsidRDefault="00DA0DBF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>ykonanie ekspertyzy stanu technicznego</w:t>
      </w:r>
      <w:r w:rsidRPr="001D6D8B">
        <w:rPr>
          <w:rFonts w:ascii="Times New Roman" w:hAnsi="Times New Roman" w:cs="Times New Roman"/>
          <w:color w:val="auto"/>
        </w:rPr>
        <w:t xml:space="preserve"> konstrukcji</w:t>
      </w:r>
      <w:r w:rsidR="00822B01" w:rsidRPr="001D6D8B">
        <w:rPr>
          <w:rFonts w:ascii="Times New Roman" w:hAnsi="Times New Roman" w:cs="Times New Roman"/>
          <w:color w:val="auto"/>
        </w:rPr>
        <w:t xml:space="preserve"> istniejącego budynku </w:t>
      </w:r>
      <w:r w:rsidR="00DE2E59" w:rsidRPr="001D6D8B">
        <w:rPr>
          <w:rFonts w:ascii="Times New Roman" w:hAnsi="Times New Roman" w:cs="Times New Roman"/>
          <w:color w:val="auto"/>
        </w:rPr>
        <w:t>na potrzeby projektu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DE2E59" w:rsidRPr="001D6D8B">
        <w:rPr>
          <w:rFonts w:ascii="Times New Roman" w:hAnsi="Times New Roman" w:cs="Times New Roman"/>
          <w:color w:val="auto"/>
        </w:rPr>
        <w:t>montażu/instalacji zewnętrznego dźwigu platformowego pionowego,</w:t>
      </w:r>
    </w:p>
    <w:p w14:paraId="4690D73E" w14:textId="77777777" w:rsidR="00D352BD" w:rsidRDefault="004A22B8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 xml:space="preserve">ykonanie </w:t>
      </w:r>
      <w:r w:rsidR="000D16A2" w:rsidRPr="001D6D8B">
        <w:rPr>
          <w:rFonts w:ascii="Times New Roman" w:hAnsi="Times New Roman" w:cs="Times New Roman"/>
          <w:color w:val="auto"/>
        </w:rPr>
        <w:t xml:space="preserve">projektu zagospodarowania terenu, </w:t>
      </w:r>
      <w:r w:rsidR="00822B01" w:rsidRPr="001D6D8B">
        <w:rPr>
          <w:rFonts w:ascii="Times New Roman" w:hAnsi="Times New Roman" w:cs="Times New Roman"/>
          <w:color w:val="auto"/>
        </w:rPr>
        <w:t>projekt</w:t>
      </w:r>
      <w:r w:rsidR="00DE2E59" w:rsidRPr="001D6D8B">
        <w:rPr>
          <w:rFonts w:ascii="Times New Roman" w:hAnsi="Times New Roman" w:cs="Times New Roman"/>
          <w:color w:val="auto"/>
        </w:rPr>
        <w:t>ów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="00804627" w:rsidRPr="001D6D8B">
        <w:rPr>
          <w:rFonts w:ascii="Times New Roman" w:hAnsi="Times New Roman" w:cs="Times New Roman"/>
          <w:color w:val="auto"/>
        </w:rPr>
        <w:t>architektoniczno-</w:t>
      </w:r>
      <w:r w:rsidR="00822B01" w:rsidRPr="001D6D8B">
        <w:rPr>
          <w:rFonts w:ascii="Times New Roman" w:hAnsi="Times New Roman" w:cs="Times New Roman"/>
          <w:color w:val="auto"/>
        </w:rPr>
        <w:t>budowlan</w:t>
      </w:r>
      <w:r w:rsidR="00804627" w:rsidRPr="001D6D8B">
        <w:rPr>
          <w:rFonts w:ascii="Times New Roman" w:hAnsi="Times New Roman" w:cs="Times New Roman"/>
          <w:color w:val="auto"/>
        </w:rPr>
        <w:t>ych</w:t>
      </w:r>
      <w:r w:rsidR="00DE2E59" w:rsidRPr="001D6D8B">
        <w:rPr>
          <w:rFonts w:ascii="Times New Roman" w:hAnsi="Times New Roman" w:cs="Times New Roman"/>
          <w:color w:val="auto"/>
        </w:rPr>
        <w:t xml:space="preserve"> oraz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DE2E59" w:rsidRPr="001D6D8B">
        <w:rPr>
          <w:rFonts w:ascii="Times New Roman" w:hAnsi="Times New Roman" w:cs="Times New Roman"/>
          <w:color w:val="auto"/>
        </w:rPr>
        <w:t>projektów technicznych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bookmarkStart w:id="5" w:name="_Hlk105577576"/>
      <w:r w:rsidR="008F1725" w:rsidRPr="001D6D8B">
        <w:rPr>
          <w:rFonts w:ascii="Times New Roman" w:hAnsi="Times New Roman" w:cs="Times New Roman"/>
          <w:color w:val="auto"/>
        </w:rPr>
        <w:t xml:space="preserve">montażu/instalacji </w:t>
      </w:r>
      <w:bookmarkStart w:id="6" w:name="_Hlk105502592"/>
      <w:r w:rsidR="008F1725" w:rsidRPr="001D6D8B">
        <w:rPr>
          <w:rFonts w:ascii="Times New Roman" w:hAnsi="Times New Roman" w:cs="Times New Roman"/>
          <w:color w:val="auto"/>
        </w:rPr>
        <w:t>zewnętrznego dźwigu platformowego pionowego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o wysokości podnoszenia ca. 5,50 m, z szybem stalowym wypełnionym panelami przeszklonymi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oraz elektrycznym napędem śrubowym na szczytowej ścianie budynku biurowo-laboratoryjnego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Powiatowej Stacji Sanitarno-Epidemiologicznej przy al. Wojska Polskiego 43 w Pile</w:t>
      </w:r>
      <w:bookmarkEnd w:id="6"/>
      <w:r w:rsidR="008F1725" w:rsidRPr="001D6D8B">
        <w:rPr>
          <w:rFonts w:ascii="Times New Roman" w:hAnsi="Times New Roman" w:cs="Times New Roman"/>
          <w:color w:val="auto"/>
        </w:rPr>
        <w:t>, wraz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z towarzyszącymi robotami budowlanymi</w:t>
      </w:r>
      <w:bookmarkEnd w:id="5"/>
      <w:r w:rsidR="00D352BD">
        <w:rPr>
          <w:rFonts w:ascii="Times New Roman" w:hAnsi="Times New Roman" w:cs="Times New Roman"/>
          <w:color w:val="auto"/>
        </w:rPr>
        <w:t>,</w:t>
      </w:r>
    </w:p>
    <w:p w14:paraId="3D9E3CD1" w14:textId="77777777" w:rsidR="003A3A54" w:rsidRPr="001D6D8B" w:rsidRDefault="00D352BD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wykonanie projektów technicznych </w:t>
      </w:r>
      <w:r w:rsidR="008F1725" w:rsidRPr="001D6D8B">
        <w:rPr>
          <w:rFonts w:ascii="Times New Roman" w:hAnsi="Times New Roman" w:cs="Times New Roman"/>
          <w:color w:val="auto"/>
        </w:rPr>
        <w:t>rozbudowy i przebudowy instalacji elektrycznej,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sprężonego powietrza i wentylacyjnej dla chromatografu cieczowego</w:t>
      </w:r>
      <w:r w:rsidR="00AD5D64"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sprzężonego ze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 xml:space="preserve">spektrometrem mas LC/MS/MS w </w:t>
      </w:r>
      <w:r w:rsidR="00190547" w:rsidRPr="00190547">
        <w:rPr>
          <w:rFonts w:ascii="Times New Roman" w:hAnsi="Times New Roman" w:cs="Times New Roman"/>
          <w:color w:val="auto"/>
        </w:rPr>
        <w:t>budynku biurowo-laboratoryjnego Powiatowej Stacji Sanitarno-Epidemiologicznej przy al. Wojska Polskiego 43 w Pile</w:t>
      </w:r>
      <w:r w:rsidR="00190547">
        <w:rPr>
          <w:rFonts w:ascii="Times New Roman" w:hAnsi="Times New Roman" w:cs="Times New Roman"/>
          <w:color w:val="auto"/>
        </w:rPr>
        <w:t>,</w:t>
      </w:r>
    </w:p>
    <w:p w14:paraId="7A8FF451" w14:textId="77777777" w:rsidR="003A3A54" w:rsidRPr="001D6D8B" w:rsidRDefault="00804627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>ykonanie przedmiarów i kosztorysów</w:t>
      </w:r>
      <w:r w:rsidR="00424564" w:rsidRPr="001D6D8B">
        <w:rPr>
          <w:rFonts w:ascii="Times New Roman" w:hAnsi="Times New Roman" w:cs="Times New Roman"/>
          <w:color w:val="auto"/>
        </w:rPr>
        <w:t xml:space="preserve"> inwestorskich</w:t>
      </w:r>
      <w:r w:rsidR="00822B01" w:rsidRPr="001D6D8B">
        <w:rPr>
          <w:rFonts w:ascii="Times New Roman" w:hAnsi="Times New Roman" w:cs="Times New Roman"/>
          <w:color w:val="auto"/>
        </w:rPr>
        <w:t xml:space="preserve"> całego zakresu projektowanych prac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z podziałem na wymienione projekty</w:t>
      </w:r>
      <w:r w:rsidR="00671FA8" w:rsidRPr="001D6D8B">
        <w:rPr>
          <w:rFonts w:ascii="Times New Roman" w:hAnsi="Times New Roman" w:cs="Times New Roman"/>
          <w:color w:val="auto"/>
        </w:rPr>
        <w:t>,</w:t>
      </w:r>
    </w:p>
    <w:p w14:paraId="7F9CB1D2" w14:textId="77777777" w:rsidR="003A3A54" w:rsidRPr="001D6D8B" w:rsidRDefault="00662164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jedną aktualizację kosztorysów inwestorskich w terminie </w:t>
      </w:r>
      <w:r w:rsidR="001133CB" w:rsidRPr="001D6D8B">
        <w:rPr>
          <w:rFonts w:ascii="Times New Roman" w:hAnsi="Times New Roman" w:cs="Times New Roman"/>
          <w:color w:val="auto"/>
        </w:rPr>
        <w:t>w</w:t>
      </w:r>
      <w:r w:rsidR="001578EA" w:rsidRPr="001D6D8B">
        <w:rPr>
          <w:rFonts w:ascii="Times New Roman" w:hAnsi="Times New Roman" w:cs="Times New Roman"/>
          <w:color w:val="auto"/>
        </w:rPr>
        <w:t>skazanym</w:t>
      </w:r>
      <w:r w:rsidR="001133CB" w:rsidRPr="001D6D8B">
        <w:rPr>
          <w:rFonts w:ascii="Times New Roman" w:hAnsi="Times New Roman" w:cs="Times New Roman"/>
          <w:color w:val="auto"/>
        </w:rPr>
        <w:t xml:space="preserve"> przez Zamawiającego,</w:t>
      </w:r>
    </w:p>
    <w:p w14:paraId="395EC2CB" w14:textId="77777777" w:rsidR="003A3A54" w:rsidRPr="001D6D8B" w:rsidRDefault="00804627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o</w:t>
      </w:r>
      <w:r w:rsidR="00822B01" w:rsidRPr="001D6D8B">
        <w:rPr>
          <w:rFonts w:ascii="Times New Roman" w:hAnsi="Times New Roman" w:cs="Times New Roman"/>
          <w:color w:val="auto"/>
        </w:rPr>
        <w:t xml:space="preserve">pracowanie specyfikacji technicznych całego zakresu projektowanych prac </w:t>
      </w:r>
      <w:r w:rsidR="003A3A54" w:rsidRPr="001D6D8B">
        <w:rPr>
          <w:rFonts w:ascii="Times New Roman" w:hAnsi="Times New Roman" w:cs="Times New Roman"/>
          <w:color w:val="auto"/>
        </w:rPr>
        <w:br/>
      </w:r>
      <w:r w:rsidR="00822B01" w:rsidRPr="001D6D8B">
        <w:rPr>
          <w:rFonts w:ascii="Times New Roman" w:hAnsi="Times New Roman" w:cs="Times New Roman"/>
          <w:color w:val="auto"/>
        </w:rPr>
        <w:t>z podziałem na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wymienione projekty</w:t>
      </w:r>
      <w:r w:rsidR="001133CB" w:rsidRPr="001D6D8B">
        <w:rPr>
          <w:rFonts w:ascii="Times New Roman" w:hAnsi="Times New Roman" w:cs="Times New Roman"/>
          <w:color w:val="auto"/>
        </w:rPr>
        <w:t>,</w:t>
      </w:r>
    </w:p>
    <w:p w14:paraId="0363C92E" w14:textId="77777777" w:rsidR="003A3A54" w:rsidRPr="001D6D8B" w:rsidRDefault="00804627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u</w:t>
      </w:r>
      <w:r w:rsidR="00822B01" w:rsidRPr="001D6D8B">
        <w:rPr>
          <w:rFonts w:ascii="Times New Roman" w:hAnsi="Times New Roman" w:cs="Times New Roman"/>
          <w:color w:val="auto"/>
        </w:rPr>
        <w:t xml:space="preserve">zgodnienie projektów </w:t>
      </w:r>
      <w:r w:rsidR="00671FA8" w:rsidRPr="001D6D8B">
        <w:rPr>
          <w:rFonts w:ascii="Times New Roman" w:hAnsi="Times New Roman" w:cs="Times New Roman"/>
          <w:color w:val="auto"/>
        </w:rPr>
        <w:t>montażu/instalacji zewnętrznego dźwigu platformowego pionowego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z</w:t>
      </w:r>
      <w:r w:rsidR="00671FA8" w:rsidRPr="001D6D8B">
        <w:rPr>
          <w:rFonts w:ascii="Times New Roman" w:hAnsi="Times New Roman" w:cs="Times New Roman"/>
          <w:color w:val="auto"/>
        </w:rPr>
        <w:t xml:space="preserve"> </w:t>
      </w:r>
      <w:r w:rsidR="00424564" w:rsidRPr="001D6D8B">
        <w:rPr>
          <w:rFonts w:ascii="Times New Roman" w:hAnsi="Times New Roman" w:cs="Times New Roman"/>
          <w:color w:val="auto"/>
        </w:rPr>
        <w:t>Wojewódzkim</w:t>
      </w:r>
      <w:r w:rsidR="00822B01" w:rsidRPr="001D6D8B">
        <w:rPr>
          <w:rFonts w:ascii="Times New Roman" w:hAnsi="Times New Roman" w:cs="Times New Roman"/>
          <w:color w:val="auto"/>
        </w:rPr>
        <w:t xml:space="preserve"> Konserwatorem Zabytków, </w:t>
      </w:r>
      <w:bookmarkEnd w:id="0"/>
    </w:p>
    <w:p w14:paraId="26299E9D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Wykonawca zobowiązany jest do pozyskania decyzji administracyjnych, opinii, pozwoleń lub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uzgodnień, o ile wymagane są one przez przepisy prawa oraz niezbędne dla prawidłowego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wykonania przedmiotu zamówienia. </w:t>
      </w:r>
    </w:p>
    <w:p w14:paraId="25B6A9A7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Zamawiający będzie wymagał od Wykonawcy pozyskania w jego imieniu pozwolenia na budowę</w:t>
      </w:r>
      <w:r w:rsidR="00B445E5" w:rsidRPr="001D6D8B">
        <w:rPr>
          <w:rFonts w:ascii="Times New Roman" w:hAnsi="Times New Roman" w:cs="Times New Roman"/>
          <w:color w:val="auto"/>
        </w:rPr>
        <w:t>.</w:t>
      </w:r>
    </w:p>
    <w:p w14:paraId="6B97437B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Zamawiający wystawi stosowne pełnomocnictwo do uzyskania wszelkich decyzji formalno-prawnych.</w:t>
      </w:r>
    </w:p>
    <w:p w14:paraId="2504C164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Opracowania oraz dokumenty dotyczące budynku</w:t>
      </w:r>
      <w:r w:rsidR="00B63FF6" w:rsidRPr="001D6D8B">
        <w:rPr>
          <w:rFonts w:ascii="Times New Roman" w:hAnsi="Times New Roman" w:cs="Times New Roman"/>
          <w:color w:val="auto"/>
        </w:rPr>
        <w:t>,</w:t>
      </w:r>
      <w:r w:rsidRPr="001D6D8B">
        <w:rPr>
          <w:rFonts w:ascii="Times New Roman" w:hAnsi="Times New Roman" w:cs="Times New Roman"/>
          <w:color w:val="auto"/>
        </w:rPr>
        <w:t xml:space="preserve"> znajdujące się w posiadaniu Zamawiającego,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będące podstawą do wykonania zlecanej dokumentacji projektowo-kosztorysowej: </w:t>
      </w:r>
    </w:p>
    <w:p w14:paraId="427BEEF9" w14:textId="77777777" w:rsidR="003A3A54" w:rsidRPr="001D6D8B" w:rsidRDefault="00B445E5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</w:t>
      </w:r>
      <w:r w:rsidR="0046427A" w:rsidRPr="001D6D8B">
        <w:rPr>
          <w:rFonts w:ascii="Times New Roman" w:hAnsi="Times New Roman" w:cs="Times New Roman"/>
          <w:color w:val="auto"/>
        </w:rPr>
        <w:t>god</w:t>
      </w:r>
      <w:r w:rsidR="00190547">
        <w:rPr>
          <w:rFonts w:ascii="Times New Roman" w:hAnsi="Times New Roman" w:cs="Times New Roman"/>
          <w:color w:val="auto"/>
        </w:rPr>
        <w:t>a</w:t>
      </w:r>
      <w:r w:rsidR="0046427A" w:rsidRPr="001D6D8B">
        <w:rPr>
          <w:rFonts w:ascii="Times New Roman" w:hAnsi="Times New Roman" w:cs="Times New Roman"/>
          <w:color w:val="auto"/>
        </w:rPr>
        <w:t xml:space="preserve"> Wojewódzkiego Konserwatora Zabytków na montaż zewnętrznego dźwigu platformowego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46427A" w:rsidRPr="001D6D8B">
        <w:rPr>
          <w:rFonts w:ascii="Times New Roman" w:hAnsi="Times New Roman" w:cs="Times New Roman"/>
          <w:color w:val="auto"/>
        </w:rPr>
        <w:t>pionowego na szczytowej ścianie budynku biurowo-laboratoryjnego Powiatowej Stacji Sanitarno</w:t>
      </w:r>
      <w:r w:rsidR="00677C53" w:rsidRPr="001D6D8B">
        <w:rPr>
          <w:rFonts w:ascii="Times New Roman" w:hAnsi="Times New Roman" w:cs="Times New Roman"/>
          <w:color w:val="auto"/>
        </w:rPr>
        <w:t>-</w:t>
      </w:r>
      <w:r w:rsidR="0046427A" w:rsidRPr="001D6D8B">
        <w:rPr>
          <w:rFonts w:ascii="Times New Roman" w:hAnsi="Times New Roman" w:cs="Times New Roman"/>
          <w:color w:val="auto"/>
        </w:rPr>
        <w:t>Epidemiologicznej przy al. Wojska Polskiego 43 w Pile</w:t>
      </w:r>
      <w:r w:rsidR="00822B01" w:rsidRPr="001D6D8B">
        <w:rPr>
          <w:rFonts w:ascii="Times New Roman" w:hAnsi="Times New Roman" w:cs="Times New Roman"/>
          <w:color w:val="auto"/>
        </w:rPr>
        <w:t>,</w:t>
      </w:r>
    </w:p>
    <w:p w14:paraId="278B9189" w14:textId="77777777" w:rsidR="003A3A54" w:rsidRPr="001D6D8B" w:rsidRDefault="00B14859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inwentaryzacj</w:t>
      </w:r>
      <w:r w:rsidR="00190547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architektoniczn</w:t>
      </w:r>
      <w:r w:rsidR="00190547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ww. budynku.</w:t>
      </w:r>
    </w:p>
    <w:p w14:paraId="305B0EC2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Przed złożeniem oferty Zamawiający dopuszcza i zaleca Wykonawcom wykonanie wizji lokalnej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w celu zapoznania się z obiektem. </w:t>
      </w:r>
    </w:p>
    <w:p w14:paraId="30520816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Dokumentacja projektowo-kosztorysowa</w:t>
      </w:r>
      <w:r w:rsidR="009F0827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sporządzana jest w celu: </w:t>
      </w:r>
    </w:p>
    <w:p w14:paraId="560D0523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uzyskania decyzji wymaganych przepisami prawa do wykonania robót budowlanych, </w:t>
      </w:r>
    </w:p>
    <w:p w14:paraId="4C8B050D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przeprowadzenia postępowania o udzielenie zamówienia publicznego na podstawie ustawy Praw</w:t>
      </w:r>
      <w:r w:rsidR="004A22B8" w:rsidRPr="001D6D8B">
        <w:rPr>
          <w:rFonts w:ascii="Times New Roman" w:hAnsi="Times New Roman" w:cs="Times New Roman"/>
          <w:color w:val="auto"/>
        </w:rPr>
        <w:t xml:space="preserve">o </w:t>
      </w:r>
      <w:r w:rsidRPr="001D6D8B">
        <w:rPr>
          <w:rFonts w:ascii="Times New Roman" w:hAnsi="Times New Roman" w:cs="Times New Roman"/>
          <w:color w:val="auto"/>
        </w:rPr>
        <w:t xml:space="preserve">zamówień publicznych, </w:t>
      </w:r>
    </w:p>
    <w:p w14:paraId="0C4DAECC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wykonania robót budowlanych</w:t>
      </w:r>
      <w:r w:rsidR="00E86C8D" w:rsidRPr="001D6D8B">
        <w:rPr>
          <w:rFonts w:ascii="Times New Roman" w:hAnsi="Times New Roman" w:cs="Times New Roman"/>
          <w:color w:val="auto"/>
        </w:rPr>
        <w:t>.</w:t>
      </w:r>
    </w:p>
    <w:p w14:paraId="1B37913E" w14:textId="77777777" w:rsidR="003A3A54" w:rsidRPr="001D6D8B" w:rsidRDefault="0038372A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D</w:t>
      </w:r>
      <w:r w:rsidR="00822B01" w:rsidRPr="001D6D8B">
        <w:rPr>
          <w:rFonts w:ascii="Times New Roman" w:hAnsi="Times New Roman" w:cs="Times New Roman"/>
          <w:color w:val="auto"/>
        </w:rPr>
        <w:t xml:space="preserve">la celów określonych w </w:t>
      </w:r>
      <w:r w:rsidR="00E86C8D" w:rsidRPr="001D6D8B">
        <w:rPr>
          <w:rFonts w:ascii="Times New Roman" w:hAnsi="Times New Roman" w:cs="Times New Roman"/>
          <w:color w:val="auto"/>
        </w:rPr>
        <w:t xml:space="preserve">ust. </w:t>
      </w:r>
      <w:r w:rsidRPr="001D6D8B">
        <w:rPr>
          <w:rFonts w:ascii="Times New Roman" w:hAnsi="Times New Roman" w:cs="Times New Roman"/>
          <w:color w:val="auto"/>
        </w:rPr>
        <w:t>8</w:t>
      </w:r>
      <w:r w:rsidR="00822B01" w:rsidRPr="001D6D8B">
        <w:rPr>
          <w:rFonts w:ascii="Times New Roman" w:hAnsi="Times New Roman" w:cs="Times New Roman"/>
          <w:color w:val="auto"/>
        </w:rPr>
        <w:t>, dokumentacja projektowo</w:t>
      </w:r>
      <w:r w:rsidR="002D5961">
        <w:rPr>
          <w:rFonts w:ascii="Times New Roman" w:hAnsi="Times New Roman" w:cs="Times New Roman"/>
          <w:color w:val="auto"/>
        </w:rPr>
        <w:t>-</w:t>
      </w:r>
      <w:r w:rsidR="00822B01" w:rsidRPr="001D6D8B">
        <w:rPr>
          <w:rFonts w:ascii="Times New Roman" w:hAnsi="Times New Roman" w:cs="Times New Roman"/>
          <w:color w:val="auto"/>
        </w:rPr>
        <w:t>kosztorysowa w szczególności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powinna: </w:t>
      </w:r>
    </w:p>
    <w:p w14:paraId="3DCBB5CA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zostać opracowana w zakresie i formie wskazanej w rozporządzeniu </w:t>
      </w:r>
      <w:r w:rsidR="00B20D05" w:rsidRPr="001D6D8B">
        <w:rPr>
          <w:rFonts w:ascii="Times New Roman" w:hAnsi="Times New Roman" w:cs="Times New Roman"/>
          <w:color w:val="auto"/>
        </w:rPr>
        <w:t>Ministra Rozwoju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B20D05" w:rsidRPr="001D6D8B">
        <w:rPr>
          <w:rFonts w:ascii="Times New Roman" w:hAnsi="Times New Roman" w:cs="Times New Roman"/>
          <w:color w:val="auto"/>
        </w:rPr>
        <w:t xml:space="preserve">i Technologii z dnia 20 grudnia 2021 r. w sprawie szczegółowego zakresu </w:t>
      </w:r>
      <w:r w:rsidR="00190547">
        <w:rPr>
          <w:rFonts w:ascii="Times New Roman" w:hAnsi="Times New Roman" w:cs="Times New Roman"/>
          <w:color w:val="auto"/>
        </w:rPr>
        <w:br/>
      </w:r>
      <w:r w:rsidR="00B20D05" w:rsidRPr="001D6D8B">
        <w:rPr>
          <w:rFonts w:ascii="Times New Roman" w:hAnsi="Times New Roman" w:cs="Times New Roman"/>
          <w:color w:val="auto"/>
        </w:rPr>
        <w:t>i formy dokumentacji</w:t>
      </w:r>
      <w:r w:rsidR="004A22B8" w:rsidRPr="001D6D8B">
        <w:rPr>
          <w:rFonts w:ascii="Times New Roman" w:hAnsi="Times New Roman" w:cs="Times New Roman"/>
          <w:color w:val="auto"/>
        </w:rPr>
        <w:t xml:space="preserve"> p</w:t>
      </w:r>
      <w:r w:rsidR="00B20D05" w:rsidRPr="001D6D8B">
        <w:rPr>
          <w:rFonts w:ascii="Times New Roman" w:hAnsi="Times New Roman" w:cs="Times New Roman"/>
          <w:color w:val="auto"/>
        </w:rPr>
        <w:t xml:space="preserve">rojektowej, specyfikacji technicznych wykonania i odbioru </w:t>
      </w:r>
      <w:r w:rsidR="00B20D05" w:rsidRPr="001D6D8B">
        <w:rPr>
          <w:rFonts w:ascii="Times New Roman" w:hAnsi="Times New Roman" w:cs="Times New Roman"/>
          <w:color w:val="auto"/>
        </w:rPr>
        <w:lastRenderedPageBreak/>
        <w:t>robót budowlanych oraz programu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B20D05" w:rsidRPr="001D6D8B">
        <w:rPr>
          <w:rFonts w:ascii="Times New Roman" w:hAnsi="Times New Roman" w:cs="Times New Roman"/>
          <w:color w:val="auto"/>
        </w:rPr>
        <w:t xml:space="preserve">funkcjonalno-użytkowego </w:t>
      </w:r>
      <w:r w:rsidRPr="001D6D8B">
        <w:rPr>
          <w:rFonts w:ascii="Times New Roman" w:hAnsi="Times New Roman" w:cs="Times New Roman"/>
          <w:color w:val="auto"/>
        </w:rPr>
        <w:t xml:space="preserve">(Dz.U. </w:t>
      </w:r>
      <w:r w:rsidR="00187B45" w:rsidRPr="001D6D8B">
        <w:rPr>
          <w:rFonts w:ascii="Times New Roman" w:hAnsi="Times New Roman" w:cs="Times New Roman"/>
          <w:color w:val="auto"/>
        </w:rPr>
        <w:t>z</w:t>
      </w:r>
      <w:r w:rsidRPr="001D6D8B">
        <w:rPr>
          <w:rFonts w:ascii="Times New Roman" w:hAnsi="Times New Roman" w:cs="Times New Roman"/>
          <w:color w:val="auto"/>
        </w:rPr>
        <w:t xml:space="preserve"> 20</w:t>
      </w:r>
      <w:r w:rsidR="00187B45" w:rsidRPr="001D6D8B">
        <w:rPr>
          <w:rFonts w:ascii="Times New Roman" w:hAnsi="Times New Roman" w:cs="Times New Roman"/>
          <w:color w:val="auto"/>
        </w:rPr>
        <w:t>21</w:t>
      </w:r>
      <w:r w:rsidR="00677C53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r., poz. </w:t>
      </w:r>
      <w:r w:rsidR="00187B45" w:rsidRPr="001D6D8B">
        <w:rPr>
          <w:rFonts w:ascii="Times New Roman" w:hAnsi="Times New Roman" w:cs="Times New Roman"/>
          <w:color w:val="auto"/>
        </w:rPr>
        <w:t>2454</w:t>
      </w:r>
      <w:r w:rsidRPr="001D6D8B">
        <w:rPr>
          <w:rFonts w:ascii="Times New Roman" w:hAnsi="Times New Roman" w:cs="Times New Roman"/>
          <w:color w:val="auto"/>
        </w:rPr>
        <w:t xml:space="preserve">), </w:t>
      </w:r>
    </w:p>
    <w:p w14:paraId="4B09DE0C" w14:textId="77777777" w:rsidR="003A3A54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zostać opracowana w zakresie i formie wskazanej w rozporządzeniu Ministra </w:t>
      </w:r>
      <w:r w:rsidR="006E716B" w:rsidRPr="001D6D8B">
        <w:rPr>
          <w:rFonts w:ascii="Times New Roman" w:hAnsi="Times New Roman" w:cs="Times New Roman"/>
          <w:color w:val="auto"/>
        </w:rPr>
        <w:t>Rozwoju</w:t>
      </w:r>
      <w:r w:rsidRPr="001D6D8B">
        <w:rPr>
          <w:rFonts w:ascii="Times New Roman" w:hAnsi="Times New Roman" w:cs="Times New Roman"/>
          <w:color w:val="auto"/>
        </w:rPr>
        <w:t xml:space="preserve"> z dnia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B20D05" w:rsidRPr="001D6D8B">
        <w:rPr>
          <w:rFonts w:ascii="Times New Roman" w:hAnsi="Times New Roman" w:cs="Times New Roman"/>
          <w:color w:val="auto"/>
        </w:rPr>
        <w:t>11 września</w:t>
      </w:r>
      <w:r w:rsidRPr="001D6D8B">
        <w:rPr>
          <w:rFonts w:ascii="Times New Roman" w:hAnsi="Times New Roman" w:cs="Times New Roman"/>
          <w:color w:val="auto"/>
        </w:rPr>
        <w:t xml:space="preserve"> 20</w:t>
      </w:r>
      <w:r w:rsidR="00B20D05" w:rsidRPr="001D6D8B">
        <w:rPr>
          <w:rFonts w:ascii="Times New Roman" w:hAnsi="Times New Roman" w:cs="Times New Roman"/>
          <w:color w:val="auto"/>
        </w:rPr>
        <w:t>20</w:t>
      </w:r>
      <w:r w:rsidR="00677C53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r. w sprawie szczegółowego zakresu i formy projektu budowlanego (Dz.U.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z 20</w:t>
      </w:r>
      <w:r w:rsidR="006E716B" w:rsidRPr="001D6D8B">
        <w:rPr>
          <w:rFonts w:ascii="Times New Roman" w:hAnsi="Times New Roman" w:cs="Times New Roman"/>
          <w:color w:val="auto"/>
        </w:rPr>
        <w:t>20</w:t>
      </w:r>
      <w:r w:rsidR="00677C53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r., poz. </w:t>
      </w:r>
      <w:r w:rsidR="006E716B" w:rsidRPr="001D6D8B">
        <w:rPr>
          <w:rFonts w:ascii="Times New Roman" w:hAnsi="Times New Roman" w:cs="Times New Roman"/>
          <w:color w:val="auto"/>
        </w:rPr>
        <w:t>1609</w:t>
      </w:r>
      <w:r w:rsidRPr="001D6D8B">
        <w:rPr>
          <w:rFonts w:ascii="Times New Roman" w:hAnsi="Times New Roman" w:cs="Times New Roman"/>
          <w:color w:val="auto"/>
        </w:rPr>
        <w:t xml:space="preserve"> ze zm.), </w:t>
      </w:r>
    </w:p>
    <w:p w14:paraId="54986021" w14:textId="77777777" w:rsidR="002D5961" w:rsidRPr="002D5961" w:rsidRDefault="00190547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90547">
        <w:rPr>
          <w:rFonts w:ascii="Times New Roman" w:hAnsi="Times New Roman" w:cs="Times New Roman"/>
          <w:color w:val="auto"/>
          <w:shd w:val="clear" w:color="auto" w:fill="FFFFFF"/>
        </w:rPr>
        <w:t xml:space="preserve">zostać opracowana </w:t>
      </w:r>
      <w:r>
        <w:rPr>
          <w:rFonts w:ascii="Times New Roman" w:hAnsi="Times New Roman" w:cs="Times New Roman"/>
          <w:color w:val="auto"/>
          <w:shd w:val="clear" w:color="auto" w:fill="FFFFFF"/>
        </w:rPr>
        <w:t xml:space="preserve">zgodnie z </w:t>
      </w:r>
      <w:r w:rsidR="002D5961" w:rsidRPr="002D5961">
        <w:rPr>
          <w:rFonts w:ascii="Times New Roman" w:hAnsi="Times New Roman" w:cs="Times New Roman"/>
          <w:color w:val="auto"/>
          <w:shd w:val="clear" w:color="auto" w:fill="FFFFFF"/>
        </w:rPr>
        <w:t>rozporządzenie</w:t>
      </w:r>
      <w:r>
        <w:rPr>
          <w:rFonts w:ascii="Times New Roman" w:hAnsi="Times New Roman" w:cs="Times New Roman"/>
          <w:color w:val="auto"/>
          <w:shd w:val="clear" w:color="auto" w:fill="FFFFFF"/>
        </w:rPr>
        <w:t>m</w:t>
      </w:r>
      <w:r w:rsidR="002D5961" w:rsidRPr="002D5961">
        <w:rPr>
          <w:rFonts w:ascii="Times New Roman" w:hAnsi="Times New Roman" w:cs="Times New Roman"/>
          <w:color w:val="auto"/>
          <w:shd w:val="clear" w:color="auto" w:fill="FFFFFF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="002D5961" w:rsidRPr="002D5961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 </w:t>
      </w:r>
      <w:r w:rsidR="002D5961" w:rsidRPr="002D5961">
        <w:rPr>
          <w:rStyle w:val="Pogrubienie"/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(Dz. U. z 2021 r., poz. 2458)</w:t>
      </w:r>
      <w:r>
        <w:rPr>
          <w:rFonts w:ascii="Times New Roman" w:hAnsi="Times New Roman" w:cs="Times New Roman"/>
          <w:color w:val="auto"/>
        </w:rPr>
        <w:t>.</w:t>
      </w:r>
    </w:p>
    <w:p w14:paraId="74ACAFCC" w14:textId="77777777" w:rsidR="003A3A54" w:rsidRPr="001D6D8B" w:rsidRDefault="00190547" w:rsidP="00190547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 xml:space="preserve"> przypadku używania przez projektanta, w którymkolwiek miejscu projektu (dotyczy zarówno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części opisowej jak i przedmiarów) znaków towarowych, patentów lub pochodzenia musi być to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uzasadnione specyfiką zamówienia i niemożliwością opisania przedmiotu zamówienia za pomocą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dostatecznie dokładnych określeń, w takim przypadku każdemu wskazaniu musi towarzyszyć</w:t>
      </w:r>
      <w:r w:rsidR="004A22B8" w:rsidRPr="001D6D8B">
        <w:rPr>
          <w:rFonts w:ascii="Times New Roman" w:hAnsi="Times New Roman" w:cs="Times New Roman"/>
          <w:color w:val="auto"/>
        </w:rPr>
        <w:t xml:space="preserve"> o</w:t>
      </w:r>
      <w:r w:rsidR="00822B01" w:rsidRPr="001D6D8B">
        <w:rPr>
          <w:rFonts w:ascii="Times New Roman" w:hAnsi="Times New Roman" w:cs="Times New Roman"/>
          <w:color w:val="auto"/>
        </w:rPr>
        <w:t xml:space="preserve">kreślenie „lub równoważny” oraz przedmiotowa równoważność musi zostać opisana. </w:t>
      </w:r>
    </w:p>
    <w:p w14:paraId="1FE10ED6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Dokumentacja projektow</w:t>
      </w:r>
      <w:r w:rsidR="00D50273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musi spełniać następujące warunki: </w:t>
      </w:r>
    </w:p>
    <w:p w14:paraId="1802E69C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być zaakceptowana przez Zamawiającego na etapie koncepcji</w:t>
      </w:r>
      <w:r w:rsidR="00D50273">
        <w:rPr>
          <w:rFonts w:ascii="Times New Roman" w:hAnsi="Times New Roman" w:cs="Times New Roman"/>
          <w:color w:val="auto"/>
        </w:rPr>
        <w:t>,</w:t>
      </w:r>
      <w:r w:rsidRPr="001D6D8B">
        <w:rPr>
          <w:rFonts w:ascii="Times New Roman" w:hAnsi="Times New Roman" w:cs="Times New Roman"/>
          <w:color w:val="auto"/>
        </w:rPr>
        <w:t xml:space="preserve"> </w:t>
      </w:r>
    </w:p>
    <w:p w14:paraId="4255B15C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uwzględniać:</w:t>
      </w:r>
    </w:p>
    <w:p w14:paraId="6C81E339" w14:textId="77777777" w:rsidR="003A3A54" w:rsidRPr="001D6D8B" w:rsidRDefault="00822B01" w:rsidP="001D6D8B">
      <w:pPr>
        <w:pStyle w:val="Default"/>
        <w:numPr>
          <w:ilvl w:val="2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zachowanie wszystkich dotychczasowych elementów architektonicznych elewacji budynku 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ewentualne zmiany są możliwe w uzgodnieniu z </w:t>
      </w:r>
      <w:r w:rsidR="003A0AA8" w:rsidRPr="001D6D8B">
        <w:rPr>
          <w:rFonts w:ascii="Times New Roman" w:hAnsi="Times New Roman" w:cs="Times New Roman"/>
          <w:color w:val="auto"/>
        </w:rPr>
        <w:t>Wojewódzkim</w:t>
      </w:r>
      <w:r w:rsidRPr="001D6D8B">
        <w:rPr>
          <w:rFonts w:ascii="Times New Roman" w:hAnsi="Times New Roman" w:cs="Times New Roman"/>
          <w:color w:val="auto"/>
        </w:rPr>
        <w:t xml:space="preserve"> Konserwatorem Zabytków,</w:t>
      </w:r>
    </w:p>
    <w:p w14:paraId="4DF6E284" w14:textId="77777777" w:rsidR="003A3A54" w:rsidRPr="001D6D8B" w:rsidRDefault="00822B01" w:rsidP="001D6D8B">
      <w:pPr>
        <w:pStyle w:val="Default"/>
        <w:numPr>
          <w:ilvl w:val="2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wymagania powszechnie obowiązującego prawa, </w:t>
      </w:r>
    </w:p>
    <w:p w14:paraId="135CAF82" w14:textId="77777777" w:rsidR="003A3A54" w:rsidRPr="001D6D8B" w:rsidRDefault="00822B01" w:rsidP="001D6D8B">
      <w:pPr>
        <w:pStyle w:val="Default"/>
        <w:numPr>
          <w:ilvl w:val="2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obowiązując</w:t>
      </w:r>
      <w:r w:rsidR="003A0AA8" w:rsidRPr="001D6D8B">
        <w:rPr>
          <w:rFonts w:ascii="Times New Roman" w:hAnsi="Times New Roman" w:cs="Times New Roman"/>
          <w:color w:val="auto"/>
        </w:rPr>
        <w:t>e</w:t>
      </w:r>
      <w:r w:rsidRPr="001D6D8B">
        <w:rPr>
          <w:rFonts w:ascii="Times New Roman" w:hAnsi="Times New Roman" w:cs="Times New Roman"/>
          <w:color w:val="auto"/>
        </w:rPr>
        <w:t xml:space="preserve"> norm</w:t>
      </w:r>
      <w:r w:rsidR="003A0AA8" w:rsidRPr="001D6D8B">
        <w:rPr>
          <w:rFonts w:ascii="Times New Roman" w:hAnsi="Times New Roman" w:cs="Times New Roman"/>
          <w:color w:val="auto"/>
        </w:rPr>
        <w:t>y</w:t>
      </w:r>
      <w:r w:rsidRPr="001D6D8B">
        <w:rPr>
          <w:rFonts w:ascii="Times New Roman" w:hAnsi="Times New Roman" w:cs="Times New Roman"/>
          <w:color w:val="auto"/>
        </w:rPr>
        <w:t xml:space="preserve">, </w:t>
      </w:r>
    </w:p>
    <w:p w14:paraId="65C5C1A0" w14:textId="77777777" w:rsidR="003A3A54" w:rsidRPr="001D6D8B" w:rsidRDefault="00822B01" w:rsidP="001D6D8B">
      <w:pPr>
        <w:pStyle w:val="Default"/>
        <w:numPr>
          <w:ilvl w:val="2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zasad</w:t>
      </w:r>
      <w:r w:rsidR="003A0AA8" w:rsidRPr="001D6D8B">
        <w:rPr>
          <w:rFonts w:ascii="Times New Roman" w:hAnsi="Times New Roman" w:cs="Times New Roman"/>
          <w:color w:val="auto"/>
        </w:rPr>
        <w:t>y</w:t>
      </w:r>
      <w:r w:rsidRPr="001D6D8B">
        <w:rPr>
          <w:rFonts w:ascii="Times New Roman" w:hAnsi="Times New Roman" w:cs="Times New Roman"/>
          <w:color w:val="auto"/>
        </w:rPr>
        <w:t xml:space="preserve"> aktualnej wiedzy technicznej. </w:t>
      </w:r>
    </w:p>
    <w:p w14:paraId="6EA20830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Dokumentacja będzie zawiera</w:t>
      </w:r>
      <w:r w:rsidR="00D50273">
        <w:rPr>
          <w:rFonts w:ascii="Times New Roman" w:hAnsi="Times New Roman" w:cs="Times New Roman"/>
          <w:color w:val="auto"/>
        </w:rPr>
        <w:t>ła</w:t>
      </w:r>
      <w:r w:rsidRPr="001D6D8B">
        <w:rPr>
          <w:rFonts w:ascii="Times New Roman" w:hAnsi="Times New Roman" w:cs="Times New Roman"/>
          <w:color w:val="auto"/>
        </w:rPr>
        <w:t xml:space="preserve"> wszystkie wymagane prawnie opinie i uzgodnienia. </w:t>
      </w:r>
    </w:p>
    <w:p w14:paraId="59211D4F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Zakres prac Wykonawcy dla wymienionej dokumentacji obejmuje: </w:t>
      </w:r>
    </w:p>
    <w:p w14:paraId="666E53E9" w14:textId="77777777" w:rsidR="003A3A54" w:rsidRPr="001D6D8B" w:rsidRDefault="003323A8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>ykonanie</w:t>
      </w:r>
      <w:r w:rsidRPr="001D6D8B">
        <w:rPr>
          <w:rFonts w:ascii="Times New Roman" w:hAnsi="Times New Roman" w:cs="Times New Roman"/>
          <w:color w:val="auto"/>
        </w:rPr>
        <w:t xml:space="preserve"> (w miarę potrzeb)</w:t>
      </w:r>
      <w:r w:rsidR="00822B01" w:rsidRPr="001D6D8B">
        <w:rPr>
          <w:rFonts w:ascii="Times New Roman" w:hAnsi="Times New Roman" w:cs="Times New Roman"/>
          <w:color w:val="auto"/>
        </w:rPr>
        <w:t xml:space="preserve"> mapy do celów projektowych</w:t>
      </w:r>
      <w:r w:rsidR="00FA14BE" w:rsidRPr="001D6D8B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</w:p>
    <w:p w14:paraId="31960748" w14:textId="77777777" w:rsidR="003A3A54" w:rsidRPr="001D6D8B" w:rsidRDefault="003323A8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wykonanie w</w:t>
      </w:r>
      <w:r w:rsidR="00822B01" w:rsidRPr="001D6D8B">
        <w:rPr>
          <w:rFonts w:ascii="Times New Roman" w:hAnsi="Times New Roman" w:cs="Times New Roman"/>
          <w:color w:val="auto"/>
        </w:rPr>
        <w:t>ielobranżow</w:t>
      </w:r>
      <w:r w:rsidRPr="001D6D8B">
        <w:rPr>
          <w:rFonts w:ascii="Times New Roman" w:hAnsi="Times New Roman" w:cs="Times New Roman"/>
          <w:color w:val="auto"/>
        </w:rPr>
        <w:t>ych</w:t>
      </w:r>
      <w:r w:rsidR="00822B01" w:rsidRPr="001D6D8B">
        <w:rPr>
          <w:rFonts w:ascii="Times New Roman" w:hAnsi="Times New Roman" w:cs="Times New Roman"/>
          <w:color w:val="auto"/>
        </w:rPr>
        <w:t xml:space="preserve"> projekt</w:t>
      </w:r>
      <w:r w:rsidRPr="001D6D8B">
        <w:rPr>
          <w:rFonts w:ascii="Times New Roman" w:hAnsi="Times New Roman" w:cs="Times New Roman"/>
          <w:color w:val="auto"/>
        </w:rPr>
        <w:t>ów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architektoniczno-</w:t>
      </w:r>
      <w:r w:rsidR="00822B01" w:rsidRPr="001D6D8B">
        <w:rPr>
          <w:rFonts w:ascii="Times New Roman" w:hAnsi="Times New Roman" w:cs="Times New Roman"/>
          <w:color w:val="auto"/>
        </w:rPr>
        <w:t>budowlan</w:t>
      </w:r>
      <w:r w:rsidRPr="001D6D8B">
        <w:rPr>
          <w:rFonts w:ascii="Times New Roman" w:hAnsi="Times New Roman" w:cs="Times New Roman"/>
          <w:color w:val="auto"/>
        </w:rPr>
        <w:t>ych</w:t>
      </w:r>
      <w:r w:rsidR="00822B01" w:rsidRPr="001D6D8B">
        <w:rPr>
          <w:rFonts w:ascii="Times New Roman" w:hAnsi="Times New Roman" w:cs="Times New Roman"/>
          <w:color w:val="auto"/>
        </w:rPr>
        <w:t xml:space="preserve"> i </w:t>
      </w:r>
      <w:r w:rsidRPr="001D6D8B">
        <w:rPr>
          <w:rFonts w:ascii="Times New Roman" w:hAnsi="Times New Roman" w:cs="Times New Roman"/>
          <w:color w:val="auto"/>
        </w:rPr>
        <w:t>technicznych</w:t>
      </w:r>
      <w:r w:rsidR="00822B01" w:rsidRPr="001D6D8B">
        <w:rPr>
          <w:rFonts w:ascii="Times New Roman" w:hAnsi="Times New Roman" w:cs="Times New Roman"/>
          <w:color w:val="auto"/>
        </w:rPr>
        <w:t xml:space="preserve"> w branżach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architektonicznej, konstrukcyjnej, </w:t>
      </w:r>
      <w:r w:rsidR="003D71D9" w:rsidRPr="001D6D8B">
        <w:rPr>
          <w:rFonts w:ascii="Times New Roman" w:hAnsi="Times New Roman" w:cs="Times New Roman"/>
          <w:color w:val="auto"/>
        </w:rPr>
        <w:t xml:space="preserve">elektrycznej i </w:t>
      </w:r>
      <w:r w:rsidR="00822B01" w:rsidRPr="001D6D8B">
        <w:rPr>
          <w:rFonts w:ascii="Times New Roman" w:hAnsi="Times New Roman" w:cs="Times New Roman"/>
          <w:color w:val="auto"/>
        </w:rPr>
        <w:t xml:space="preserve">sanitarnej (wentylacja, </w:t>
      </w:r>
      <w:r w:rsidR="00613850" w:rsidRPr="001D6D8B">
        <w:rPr>
          <w:rFonts w:ascii="Times New Roman" w:hAnsi="Times New Roman" w:cs="Times New Roman"/>
          <w:color w:val="auto"/>
        </w:rPr>
        <w:t>sprężone</w:t>
      </w:r>
      <w:r w:rsidR="00AD5D64" w:rsidRPr="001D6D8B">
        <w:rPr>
          <w:rFonts w:ascii="Times New Roman" w:hAnsi="Times New Roman" w:cs="Times New Roman"/>
          <w:color w:val="auto"/>
        </w:rPr>
        <w:t xml:space="preserve"> </w:t>
      </w:r>
      <w:r w:rsidR="00613850" w:rsidRPr="001D6D8B">
        <w:rPr>
          <w:rFonts w:ascii="Times New Roman" w:hAnsi="Times New Roman" w:cs="Times New Roman"/>
          <w:color w:val="auto"/>
        </w:rPr>
        <w:t>powietrze</w:t>
      </w:r>
      <w:r w:rsidR="00822B01" w:rsidRPr="001D6D8B">
        <w:rPr>
          <w:rFonts w:ascii="Times New Roman" w:hAnsi="Times New Roman" w:cs="Times New Roman"/>
          <w:color w:val="auto"/>
        </w:rPr>
        <w:t>),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w </w:t>
      </w:r>
      <w:r w:rsidR="00FA14BE" w:rsidRPr="001D6D8B">
        <w:rPr>
          <w:rFonts w:ascii="Times New Roman" w:hAnsi="Times New Roman" w:cs="Times New Roman"/>
          <w:color w:val="auto"/>
        </w:rPr>
        <w:t>4</w:t>
      </w:r>
      <w:r w:rsidR="00822B01" w:rsidRPr="001D6D8B">
        <w:rPr>
          <w:rFonts w:ascii="Times New Roman" w:hAnsi="Times New Roman" w:cs="Times New Roman"/>
          <w:color w:val="auto"/>
        </w:rPr>
        <w:t xml:space="preserve"> egzemplarzach w formie drukowanej </w:t>
      </w:r>
      <w:r w:rsidR="003D71D9" w:rsidRPr="001D6D8B">
        <w:rPr>
          <w:rFonts w:ascii="Times New Roman" w:hAnsi="Times New Roman" w:cs="Times New Roman"/>
          <w:color w:val="auto"/>
        </w:rPr>
        <w:t>oraz w formie</w:t>
      </w:r>
      <w:r w:rsidR="00822B01" w:rsidRPr="001D6D8B">
        <w:rPr>
          <w:rFonts w:ascii="Times New Roman" w:hAnsi="Times New Roman" w:cs="Times New Roman"/>
          <w:color w:val="auto"/>
        </w:rPr>
        <w:t xml:space="preserve"> elektronicznej (cyfrowej) w formatach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umożliwiających odczyt (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Acrobat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 Reader)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="00822B01" w:rsidRPr="001D6D8B">
        <w:rPr>
          <w:rFonts w:ascii="Times New Roman" w:hAnsi="Times New Roman" w:cs="Times New Roman"/>
          <w:color w:val="auto"/>
        </w:rPr>
        <w:t>i edytowalnej (</w:t>
      </w:r>
      <w:r w:rsidR="003D71D9" w:rsidRPr="001D6D8B">
        <w:rPr>
          <w:rFonts w:ascii="Times New Roman" w:hAnsi="Times New Roman" w:cs="Times New Roman"/>
          <w:color w:val="auto"/>
        </w:rPr>
        <w:t xml:space="preserve">z </w:t>
      </w:r>
      <w:r w:rsidR="00822B01" w:rsidRPr="001D6D8B">
        <w:rPr>
          <w:rFonts w:ascii="Times New Roman" w:hAnsi="Times New Roman" w:cs="Times New Roman"/>
          <w:color w:val="auto"/>
        </w:rPr>
        <w:t>rozszerzeni</w:t>
      </w:r>
      <w:r w:rsidR="003D71D9" w:rsidRPr="001D6D8B">
        <w:rPr>
          <w:rFonts w:ascii="Times New Roman" w:hAnsi="Times New Roman" w:cs="Times New Roman"/>
          <w:color w:val="auto"/>
        </w:rPr>
        <w:t>em</w:t>
      </w:r>
      <w:r w:rsidR="00822B01" w:rsidRPr="001D6D8B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doc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dwg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>)</w:t>
      </w:r>
      <w:r w:rsidR="004F3718" w:rsidRPr="001D6D8B">
        <w:rPr>
          <w:rFonts w:ascii="Times New Roman" w:hAnsi="Times New Roman" w:cs="Times New Roman"/>
          <w:color w:val="auto"/>
        </w:rPr>
        <w:t>,</w:t>
      </w:r>
    </w:p>
    <w:p w14:paraId="63A235BD" w14:textId="77777777" w:rsidR="003A3A54" w:rsidRPr="001D6D8B" w:rsidRDefault="004F3718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wykonanie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przedmiarów robót </w:t>
      </w:r>
      <w:r w:rsidR="00822B01" w:rsidRPr="001D6D8B">
        <w:rPr>
          <w:rFonts w:ascii="Times New Roman" w:hAnsi="Times New Roman" w:cs="Times New Roman"/>
          <w:color w:val="auto"/>
        </w:rPr>
        <w:t xml:space="preserve">dla wszystkich rodzajów prac </w:t>
      </w:r>
      <w:r w:rsidR="00D50273" w:rsidRPr="00D50273">
        <w:rPr>
          <w:rFonts w:ascii="Times New Roman" w:hAnsi="Times New Roman" w:cs="Times New Roman"/>
          <w:color w:val="auto"/>
        </w:rPr>
        <w:t>objętych projekt</w:t>
      </w:r>
      <w:r w:rsidR="00D50273">
        <w:rPr>
          <w:rFonts w:ascii="Times New Roman" w:hAnsi="Times New Roman" w:cs="Times New Roman"/>
          <w:color w:val="auto"/>
        </w:rPr>
        <w:t>ami</w:t>
      </w:r>
      <w:r w:rsidR="000A6DF5" w:rsidRPr="001D6D8B">
        <w:rPr>
          <w:rFonts w:ascii="Times New Roman" w:hAnsi="Times New Roman" w:cs="Times New Roman"/>
          <w:color w:val="auto"/>
        </w:rPr>
        <w:t>,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D50273">
        <w:rPr>
          <w:rFonts w:ascii="Times New Roman" w:hAnsi="Times New Roman" w:cs="Times New Roman"/>
          <w:color w:val="auto"/>
        </w:rPr>
        <w:br/>
      </w:r>
      <w:r w:rsidR="00822B01" w:rsidRPr="001D6D8B">
        <w:rPr>
          <w:rFonts w:ascii="Times New Roman" w:hAnsi="Times New Roman" w:cs="Times New Roman"/>
          <w:color w:val="auto"/>
        </w:rPr>
        <w:t xml:space="preserve">w </w:t>
      </w:r>
      <w:r w:rsidR="00340699" w:rsidRPr="001D6D8B">
        <w:rPr>
          <w:rFonts w:ascii="Times New Roman" w:hAnsi="Times New Roman" w:cs="Times New Roman"/>
          <w:color w:val="auto"/>
        </w:rPr>
        <w:t>3</w:t>
      </w:r>
      <w:r w:rsidR="00D50273">
        <w:rPr>
          <w:rFonts w:ascii="Times New Roman" w:hAnsi="Times New Roman" w:cs="Times New Roman"/>
          <w:color w:val="auto"/>
        </w:rPr>
        <w:t>-ch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="000A6DF5" w:rsidRPr="001D6D8B">
        <w:rPr>
          <w:rFonts w:ascii="Times New Roman" w:hAnsi="Times New Roman" w:cs="Times New Roman"/>
          <w:color w:val="auto"/>
        </w:rPr>
        <w:t>e</w:t>
      </w:r>
      <w:r w:rsidR="00822B01" w:rsidRPr="001D6D8B">
        <w:rPr>
          <w:rFonts w:ascii="Times New Roman" w:hAnsi="Times New Roman" w:cs="Times New Roman"/>
          <w:color w:val="auto"/>
        </w:rPr>
        <w:t>gzemplarzach</w:t>
      </w:r>
      <w:r w:rsidR="00D50273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w formie drukowanej </w:t>
      </w:r>
      <w:bookmarkStart w:id="7" w:name="_Hlk105583470"/>
      <w:r w:rsidR="000A6DF5" w:rsidRPr="001D6D8B">
        <w:rPr>
          <w:rFonts w:ascii="Times New Roman" w:hAnsi="Times New Roman" w:cs="Times New Roman"/>
          <w:color w:val="auto"/>
        </w:rPr>
        <w:t>oraz w formie</w:t>
      </w:r>
      <w:r w:rsidR="00822B01" w:rsidRPr="001D6D8B">
        <w:rPr>
          <w:rFonts w:ascii="Times New Roman" w:hAnsi="Times New Roman" w:cs="Times New Roman"/>
          <w:color w:val="auto"/>
        </w:rPr>
        <w:t xml:space="preserve"> elektronicznej</w:t>
      </w:r>
      <w:r w:rsidR="00D50273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umożliwiając</w:t>
      </w:r>
      <w:r w:rsidR="000A6DF5" w:rsidRPr="001D6D8B">
        <w:rPr>
          <w:rFonts w:ascii="Times New Roman" w:hAnsi="Times New Roman" w:cs="Times New Roman"/>
          <w:color w:val="auto"/>
        </w:rPr>
        <w:t>ej</w:t>
      </w:r>
      <w:r w:rsidR="00822B01" w:rsidRPr="001D6D8B">
        <w:rPr>
          <w:rFonts w:ascii="Times New Roman" w:hAnsi="Times New Roman" w:cs="Times New Roman"/>
          <w:color w:val="auto"/>
        </w:rPr>
        <w:t xml:space="preserve"> odczyt</w:t>
      </w:r>
      <w:bookmarkEnd w:id="7"/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(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Acrobat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 Reader) i edytowalnej </w:t>
      </w:r>
      <w:r w:rsidR="008026FA" w:rsidRPr="001D6D8B">
        <w:rPr>
          <w:rFonts w:ascii="Times New Roman" w:hAnsi="Times New Roman" w:cs="Times New Roman"/>
          <w:color w:val="auto"/>
        </w:rPr>
        <w:t>z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="008026FA" w:rsidRPr="001D6D8B">
        <w:rPr>
          <w:rFonts w:ascii="Times New Roman" w:hAnsi="Times New Roman" w:cs="Times New Roman"/>
          <w:color w:val="auto"/>
        </w:rPr>
        <w:t>(</w:t>
      </w:r>
      <w:r w:rsidR="00822B01" w:rsidRPr="001D6D8B">
        <w:rPr>
          <w:rFonts w:ascii="Times New Roman" w:hAnsi="Times New Roman" w:cs="Times New Roman"/>
          <w:color w:val="auto"/>
        </w:rPr>
        <w:t>rozszerzeni</w:t>
      </w:r>
      <w:r w:rsidR="008026FA" w:rsidRPr="001D6D8B">
        <w:rPr>
          <w:rFonts w:ascii="Times New Roman" w:hAnsi="Times New Roman" w:cs="Times New Roman"/>
          <w:color w:val="auto"/>
        </w:rPr>
        <w:t>em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ath</w:t>
      </w:r>
      <w:proofErr w:type="spellEnd"/>
      <w:r w:rsidR="008026FA" w:rsidRPr="001D6D8B">
        <w:rPr>
          <w:rFonts w:ascii="Times New Roman" w:hAnsi="Times New Roman" w:cs="Times New Roman"/>
          <w:color w:val="auto"/>
        </w:rPr>
        <w:t>)</w:t>
      </w:r>
      <w:r w:rsidR="00FA14BE" w:rsidRPr="001D6D8B">
        <w:rPr>
          <w:rFonts w:ascii="Times New Roman" w:hAnsi="Times New Roman" w:cs="Times New Roman"/>
          <w:color w:val="auto"/>
        </w:rPr>
        <w:t>,</w:t>
      </w:r>
    </w:p>
    <w:p w14:paraId="60F472AB" w14:textId="77777777" w:rsidR="003A3A54" w:rsidRPr="001D6D8B" w:rsidRDefault="000A6DF5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wykonanie k</w:t>
      </w:r>
      <w:r w:rsidR="00822B01" w:rsidRPr="001D6D8B">
        <w:rPr>
          <w:rFonts w:ascii="Times New Roman" w:hAnsi="Times New Roman" w:cs="Times New Roman"/>
          <w:color w:val="auto"/>
        </w:rPr>
        <w:t>osztorys</w:t>
      </w:r>
      <w:r w:rsidRPr="001D6D8B">
        <w:rPr>
          <w:rFonts w:ascii="Times New Roman" w:hAnsi="Times New Roman" w:cs="Times New Roman"/>
          <w:color w:val="auto"/>
        </w:rPr>
        <w:t>ów</w:t>
      </w:r>
      <w:r w:rsidR="00822B01" w:rsidRPr="001D6D8B">
        <w:rPr>
          <w:rFonts w:ascii="Times New Roman" w:hAnsi="Times New Roman" w:cs="Times New Roman"/>
          <w:color w:val="auto"/>
        </w:rPr>
        <w:t xml:space="preserve"> inwestorski</w:t>
      </w:r>
      <w:r w:rsidRPr="001D6D8B">
        <w:rPr>
          <w:rFonts w:ascii="Times New Roman" w:hAnsi="Times New Roman" w:cs="Times New Roman"/>
          <w:color w:val="auto"/>
        </w:rPr>
        <w:t>ch</w:t>
      </w:r>
      <w:r w:rsidR="00822B01" w:rsidRPr="001D6D8B">
        <w:rPr>
          <w:rFonts w:ascii="Times New Roman" w:hAnsi="Times New Roman" w:cs="Times New Roman"/>
          <w:color w:val="auto"/>
        </w:rPr>
        <w:t xml:space="preserve"> dla wszystkich rodzajów prac </w:t>
      </w:r>
      <w:r w:rsidR="000F133D" w:rsidRPr="000F133D">
        <w:rPr>
          <w:rFonts w:ascii="Times New Roman" w:hAnsi="Times New Roman" w:cs="Times New Roman"/>
          <w:color w:val="auto"/>
        </w:rPr>
        <w:t>objętych projekt</w:t>
      </w:r>
      <w:r w:rsidR="000F133D">
        <w:rPr>
          <w:rFonts w:ascii="Times New Roman" w:hAnsi="Times New Roman" w:cs="Times New Roman"/>
          <w:color w:val="auto"/>
        </w:rPr>
        <w:t>ami,</w:t>
      </w:r>
      <w:r w:rsidR="000F133D" w:rsidRPr="000F133D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w </w:t>
      </w:r>
      <w:r w:rsidR="00FA14BE" w:rsidRPr="001D6D8B">
        <w:rPr>
          <w:rFonts w:ascii="Times New Roman" w:hAnsi="Times New Roman" w:cs="Times New Roman"/>
          <w:color w:val="auto"/>
        </w:rPr>
        <w:t>3</w:t>
      </w:r>
      <w:r w:rsidR="00822B01" w:rsidRPr="001D6D8B">
        <w:rPr>
          <w:rFonts w:ascii="Times New Roman" w:hAnsi="Times New Roman" w:cs="Times New Roman"/>
          <w:color w:val="auto"/>
        </w:rPr>
        <w:t xml:space="preserve"> egzemplarzach</w:t>
      </w:r>
      <w:r w:rsidR="000F133D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w formie drukowanej </w:t>
      </w:r>
      <w:r w:rsidR="00FA14BE" w:rsidRPr="001D6D8B">
        <w:rPr>
          <w:rFonts w:ascii="Times New Roman" w:hAnsi="Times New Roman" w:cs="Times New Roman"/>
          <w:color w:val="auto"/>
        </w:rPr>
        <w:t>oraz w formie elektronicznej</w:t>
      </w:r>
      <w:r w:rsidR="000F133D">
        <w:rPr>
          <w:rFonts w:ascii="Times New Roman" w:hAnsi="Times New Roman" w:cs="Times New Roman"/>
          <w:color w:val="auto"/>
        </w:rPr>
        <w:t>,</w:t>
      </w:r>
      <w:r w:rsidR="00FA14BE" w:rsidRPr="001D6D8B">
        <w:rPr>
          <w:rFonts w:ascii="Times New Roman" w:hAnsi="Times New Roman" w:cs="Times New Roman"/>
          <w:color w:val="auto"/>
        </w:rPr>
        <w:t xml:space="preserve"> umożliwiającej odczyt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(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Acrobat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 Reader) i edytowalnej </w:t>
      </w:r>
      <w:r w:rsidR="00FA14BE" w:rsidRPr="001D6D8B">
        <w:rPr>
          <w:rFonts w:ascii="Times New Roman" w:hAnsi="Times New Roman" w:cs="Times New Roman"/>
          <w:color w:val="auto"/>
        </w:rPr>
        <w:t>(z</w:t>
      </w:r>
      <w:r w:rsidR="00822B01" w:rsidRPr="001D6D8B">
        <w:rPr>
          <w:rFonts w:ascii="Times New Roman" w:hAnsi="Times New Roman" w:cs="Times New Roman"/>
          <w:color w:val="auto"/>
        </w:rPr>
        <w:t xml:space="preserve"> rozszerzeni</w:t>
      </w:r>
      <w:r w:rsidR="00FA14BE" w:rsidRPr="001D6D8B">
        <w:rPr>
          <w:rFonts w:ascii="Times New Roman" w:hAnsi="Times New Roman" w:cs="Times New Roman"/>
          <w:color w:val="auto"/>
        </w:rPr>
        <w:t>em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ath</w:t>
      </w:r>
      <w:proofErr w:type="spellEnd"/>
      <w:r w:rsidR="00FA14BE" w:rsidRPr="001D6D8B">
        <w:rPr>
          <w:rFonts w:ascii="Times New Roman" w:hAnsi="Times New Roman" w:cs="Times New Roman"/>
          <w:color w:val="auto"/>
        </w:rPr>
        <w:t>),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</w:p>
    <w:p w14:paraId="1CDFF040" w14:textId="77777777" w:rsidR="00822B01" w:rsidRPr="001D6D8B" w:rsidRDefault="00FA14BE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wykonanie s</w:t>
      </w:r>
      <w:r w:rsidR="00822B01" w:rsidRPr="001D6D8B">
        <w:rPr>
          <w:rFonts w:ascii="Times New Roman" w:hAnsi="Times New Roman" w:cs="Times New Roman"/>
          <w:color w:val="auto"/>
        </w:rPr>
        <w:t>pecyfikacj</w:t>
      </w:r>
      <w:r w:rsidRPr="001D6D8B">
        <w:rPr>
          <w:rFonts w:ascii="Times New Roman" w:hAnsi="Times New Roman" w:cs="Times New Roman"/>
          <w:color w:val="auto"/>
        </w:rPr>
        <w:t>i</w:t>
      </w:r>
      <w:r w:rsidR="00822B01" w:rsidRPr="001D6D8B">
        <w:rPr>
          <w:rFonts w:ascii="Times New Roman" w:hAnsi="Times New Roman" w:cs="Times New Roman"/>
          <w:color w:val="auto"/>
        </w:rPr>
        <w:t xml:space="preserve"> techniczn</w:t>
      </w:r>
      <w:r w:rsidRPr="001D6D8B">
        <w:rPr>
          <w:rFonts w:ascii="Times New Roman" w:hAnsi="Times New Roman" w:cs="Times New Roman"/>
          <w:color w:val="auto"/>
        </w:rPr>
        <w:t>ych</w:t>
      </w:r>
      <w:r w:rsidR="00822B01" w:rsidRPr="001D6D8B">
        <w:rPr>
          <w:rFonts w:ascii="Times New Roman" w:hAnsi="Times New Roman" w:cs="Times New Roman"/>
          <w:color w:val="auto"/>
        </w:rPr>
        <w:t xml:space="preserve"> wykonania i odbioru robót dla wszystkich rodzajów prac 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objętych projekt</w:t>
      </w:r>
      <w:r w:rsidR="000F133D">
        <w:rPr>
          <w:rFonts w:ascii="Times New Roman" w:hAnsi="Times New Roman" w:cs="Times New Roman"/>
          <w:color w:val="auto"/>
        </w:rPr>
        <w:t>ami,</w:t>
      </w:r>
      <w:r w:rsidR="00822B01" w:rsidRPr="001D6D8B">
        <w:rPr>
          <w:rFonts w:ascii="Times New Roman" w:hAnsi="Times New Roman" w:cs="Times New Roman"/>
          <w:color w:val="auto"/>
        </w:rPr>
        <w:t xml:space="preserve"> w </w:t>
      </w:r>
      <w:r w:rsidR="00340699" w:rsidRPr="001D6D8B">
        <w:rPr>
          <w:rFonts w:ascii="Times New Roman" w:hAnsi="Times New Roman" w:cs="Times New Roman"/>
          <w:color w:val="auto"/>
        </w:rPr>
        <w:t>3</w:t>
      </w:r>
      <w:r w:rsidR="00822B01" w:rsidRPr="001D6D8B">
        <w:rPr>
          <w:rFonts w:ascii="Times New Roman" w:hAnsi="Times New Roman" w:cs="Times New Roman"/>
          <w:color w:val="auto"/>
        </w:rPr>
        <w:t xml:space="preserve"> egzemplarzach</w:t>
      </w:r>
      <w:r w:rsidR="000F133D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w formie drukowanej </w:t>
      </w:r>
      <w:r w:rsidR="00340699" w:rsidRPr="001D6D8B">
        <w:rPr>
          <w:rFonts w:ascii="Times New Roman" w:hAnsi="Times New Roman" w:cs="Times New Roman"/>
          <w:color w:val="auto"/>
        </w:rPr>
        <w:t xml:space="preserve">oraz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="00340699" w:rsidRPr="001D6D8B">
        <w:rPr>
          <w:rFonts w:ascii="Times New Roman" w:hAnsi="Times New Roman" w:cs="Times New Roman"/>
          <w:color w:val="auto"/>
        </w:rPr>
        <w:t>w formie elektronicznej</w:t>
      </w:r>
      <w:r w:rsidR="000F133D">
        <w:rPr>
          <w:rFonts w:ascii="Times New Roman" w:hAnsi="Times New Roman" w:cs="Times New Roman"/>
          <w:color w:val="auto"/>
        </w:rPr>
        <w:t>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="00340699" w:rsidRPr="001D6D8B">
        <w:rPr>
          <w:rFonts w:ascii="Times New Roman" w:hAnsi="Times New Roman" w:cs="Times New Roman"/>
          <w:color w:val="auto"/>
        </w:rPr>
        <w:t>umożliwiającej odczyt</w:t>
      </w:r>
      <w:r w:rsidR="00822B01" w:rsidRPr="001D6D8B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Acrobat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 Reader) i edytowalnej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="00340699" w:rsidRPr="001D6D8B">
        <w:rPr>
          <w:rFonts w:ascii="Times New Roman" w:hAnsi="Times New Roman" w:cs="Times New Roman"/>
          <w:color w:val="auto"/>
        </w:rPr>
        <w:t>(z</w:t>
      </w:r>
      <w:r w:rsidR="00822B01" w:rsidRPr="001D6D8B">
        <w:rPr>
          <w:rFonts w:ascii="Times New Roman" w:hAnsi="Times New Roman" w:cs="Times New Roman"/>
          <w:color w:val="auto"/>
        </w:rPr>
        <w:t xml:space="preserve"> rozszerzeni</w:t>
      </w:r>
      <w:r w:rsidR="00340699" w:rsidRPr="001D6D8B">
        <w:rPr>
          <w:rFonts w:ascii="Times New Roman" w:hAnsi="Times New Roman" w:cs="Times New Roman"/>
          <w:color w:val="auto"/>
        </w:rPr>
        <w:t>em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doc</w:t>
      </w:r>
      <w:proofErr w:type="spellEnd"/>
      <w:r w:rsidR="00340699" w:rsidRPr="001D6D8B">
        <w:rPr>
          <w:rFonts w:ascii="Times New Roman" w:hAnsi="Times New Roman" w:cs="Times New Roman"/>
          <w:color w:val="auto"/>
        </w:rPr>
        <w:t>)</w:t>
      </w:r>
      <w:r w:rsidR="00822B01" w:rsidRPr="001D6D8B">
        <w:rPr>
          <w:rFonts w:ascii="Times New Roman" w:hAnsi="Times New Roman" w:cs="Times New Roman"/>
          <w:color w:val="auto"/>
        </w:rPr>
        <w:t xml:space="preserve">. </w:t>
      </w:r>
    </w:p>
    <w:p w14:paraId="561090D4" w14:textId="77777777" w:rsidR="003A3A54" w:rsidRPr="001D6D8B" w:rsidRDefault="003F471B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 xml:space="preserve"> ramach wynagrodzenia Wykonawca przeniesie na rzecz Zamawiającego prawa autorskie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majątkowe do całej dokumentacji stanowiącej przedmiot zamówienia na wszystkich znanych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polach eksploatacji, w szczególności przejście autorskich praw majątkowych oznacza prawo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Zamawiającego do rozporządzania, używania </w:t>
      </w:r>
      <w:r w:rsidR="000F133D">
        <w:rPr>
          <w:rFonts w:ascii="Times New Roman" w:hAnsi="Times New Roman" w:cs="Times New Roman"/>
          <w:color w:val="auto"/>
        </w:rPr>
        <w:br/>
      </w:r>
      <w:r w:rsidR="00822B01" w:rsidRPr="001D6D8B">
        <w:rPr>
          <w:rFonts w:ascii="Times New Roman" w:hAnsi="Times New Roman" w:cs="Times New Roman"/>
          <w:color w:val="auto"/>
        </w:rPr>
        <w:t>i wykorzystania dokumentacji stanowiącej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przedmiot zamówienia w zakresie nieograniczonym czasowo i terytorialnie, na następujących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FD1807" w:rsidRPr="001D6D8B">
        <w:rPr>
          <w:rFonts w:ascii="Times New Roman" w:hAnsi="Times New Roman" w:cs="Times New Roman"/>
          <w:color w:val="auto"/>
        </w:rPr>
        <w:t>płaszczyznach</w:t>
      </w:r>
      <w:r w:rsidR="00822B01" w:rsidRPr="001D6D8B">
        <w:rPr>
          <w:rFonts w:ascii="Times New Roman" w:hAnsi="Times New Roman" w:cs="Times New Roman"/>
          <w:color w:val="auto"/>
        </w:rPr>
        <w:t xml:space="preserve"> eksploatacji: </w:t>
      </w:r>
    </w:p>
    <w:p w14:paraId="5490FD17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lastRenderedPageBreak/>
        <w:t xml:space="preserve">wielokrotnego wykorzystania dokumentacji zgodnie z jej przeznaczeniem,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Pr="001D6D8B">
        <w:rPr>
          <w:rFonts w:ascii="Times New Roman" w:hAnsi="Times New Roman" w:cs="Times New Roman"/>
          <w:color w:val="auto"/>
        </w:rPr>
        <w:t>w szczególności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w zakresie potrzebnym do realizacji celu jakiemu służy, </w:t>
      </w:r>
    </w:p>
    <w:p w14:paraId="594A40A8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zamieszczania, używania i przekazywania</w:t>
      </w:r>
      <w:r w:rsidR="00FD1807" w:rsidRPr="001D6D8B">
        <w:rPr>
          <w:rFonts w:ascii="Times New Roman" w:hAnsi="Times New Roman" w:cs="Times New Roman"/>
          <w:color w:val="auto"/>
        </w:rPr>
        <w:t>,</w:t>
      </w:r>
      <w:r w:rsidRPr="001D6D8B">
        <w:rPr>
          <w:rFonts w:ascii="Times New Roman" w:hAnsi="Times New Roman" w:cs="Times New Roman"/>
          <w:color w:val="auto"/>
        </w:rPr>
        <w:t xml:space="preserve"> w tym w ramach dokumentacji zamówieniowej oraz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w celach uzyskania stosownych pozwoleń i realizacji robót budowlanych, </w:t>
      </w:r>
    </w:p>
    <w:p w14:paraId="109F5D0D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rozporządzania prawami do dokumentacji, w tym przeniesienie nabytych praw autorskich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majątkowych na osoby trzecie, </w:t>
      </w:r>
    </w:p>
    <w:p w14:paraId="4CC18467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trwałego lub czasowego utrwalania lub zwielokrotniania w całości lub w części jakimikolwiek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środkami i w jakiejkolwiek formie, w nieograniczonej ilości egzemplarzy, w tym techniką drukarską,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reprograficzną, zapisu magnetycznego, techniką cyfrową, wprowadz</w:t>
      </w:r>
      <w:r w:rsidR="003B65C9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>ni</w:t>
      </w:r>
      <w:r w:rsidR="003B65C9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do pamięci komputera</w:t>
      </w:r>
      <w:r w:rsidR="00FD1807" w:rsidRPr="001D6D8B">
        <w:rPr>
          <w:rFonts w:ascii="Times New Roman" w:hAnsi="Times New Roman" w:cs="Times New Roman"/>
          <w:color w:val="auto"/>
        </w:rPr>
        <w:t>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innego urządzenia, umieszcz</w:t>
      </w:r>
      <w:r w:rsidR="003B65C9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>nia na wszelkich nośnikach w jakiejkolwiek technice, systemie,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formacie lub zapisie, </w:t>
      </w:r>
    </w:p>
    <w:p w14:paraId="3701449A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rozpowszechniania, przekazywania lub przesyłania przy pomocy wszelkiego rodzaju środków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i technik w dowolny sposób w tym publiczne</w:t>
      </w:r>
      <w:r w:rsidR="003B65C9" w:rsidRPr="001D6D8B">
        <w:rPr>
          <w:rFonts w:ascii="Times New Roman" w:hAnsi="Times New Roman" w:cs="Times New Roman"/>
          <w:color w:val="auto"/>
        </w:rPr>
        <w:t>go</w:t>
      </w:r>
      <w:r w:rsidRPr="001D6D8B">
        <w:rPr>
          <w:rFonts w:ascii="Times New Roman" w:hAnsi="Times New Roman" w:cs="Times New Roman"/>
          <w:color w:val="auto"/>
        </w:rPr>
        <w:t xml:space="preserve"> udostępniani</w:t>
      </w:r>
      <w:r w:rsidR="003B65C9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w taki sposób, aby każdy mógł mieć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dostęp w miejscu i w czasie przez siebie wybranym w tym publiczne</w:t>
      </w:r>
      <w:r w:rsidR="003B65C9" w:rsidRPr="001D6D8B">
        <w:rPr>
          <w:rFonts w:ascii="Times New Roman" w:hAnsi="Times New Roman" w:cs="Times New Roman"/>
          <w:color w:val="auto"/>
        </w:rPr>
        <w:t>go</w:t>
      </w:r>
      <w:r w:rsidRPr="001D6D8B">
        <w:rPr>
          <w:rFonts w:ascii="Times New Roman" w:hAnsi="Times New Roman" w:cs="Times New Roman"/>
          <w:color w:val="auto"/>
        </w:rPr>
        <w:t xml:space="preserve"> udostępni</w:t>
      </w:r>
      <w:r w:rsidR="003B65C9" w:rsidRPr="001D6D8B">
        <w:rPr>
          <w:rFonts w:ascii="Times New Roman" w:hAnsi="Times New Roman" w:cs="Times New Roman"/>
          <w:color w:val="auto"/>
        </w:rPr>
        <w:t>ania</w:t>
      </w:r>
      <w:r w:rsidRPr="001D6D8B">
        <w:rPr>
          <w:rFonts w:ascii="Times New Roman" w:hAnsi="Times New Roman" w:cs="Times New Roman"/>
          <w:color w:val="auto"/>
        </w:rPr>
        <w:t xml:space="preserve"> za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pośrednictwem sieci Internet, </w:t>
      </w:r>
    </w:p>
    <w:p w14:paraId="46B191F9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wprowadzania dokumentacji lub jej części do obrotu, </w:t>
      </w:r>
      <w:r w:rsidR="004D4A36" w:rsidRPr="001D6D8B">
        <w:rPr>
          <w:rFonts w:ascii="Times New Roman" w:hAnsi="Times New Roman" w:cs="Times New Roman"/>
          <w:color w:val="auto"/>
        </w:rPr>
        <w:t>jej</w:t>
      </w:r>
      <w:r w:rsidRPr="001D6D8B">
        <w:rPr>
          <w:rFonts w:ascii="Times New Roman" w:hAnsi="Times New Roman" w:cs="Times New Roman"/>
          <w:color w:val="auto"/>
        </w:rPr>
        <w:t xml:space="preserve"> użyczani</w:t>
      </w:r>
      <w:r w:rsidR="004D4A36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w dowolnej formie, bez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jakichkolwiek ograniczeń, w tym pod względem ilościowym, przedmiotowym, czasowym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i terytorialnym, </w:t>
      </w:r>
    </w:p>
    <w:p w14:paraId="2539E8FB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tłumaczenia, przystosowywania, dokonywania skrótów, modyfikacji, adaptacji, przeróbek i zmian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układu lub jakichkolwiek innych zmian dokumentacji lub </w:t>
      </w:r>
      <w:r w:rsidR="004D4A36" w:rsidRPr="001D6D8B">
        <w:rPr>
          <w:rFonts w:ascii="Times New Roman" w:hAnsi="Times New Roman" w:cs="Times New Roman"/>
          <w:color w:val="auto"/>
        </w:rPr>
        <w:t>jej</w:t>
      </w:r>
      <w:r w:rsidRPr="001D6D8B">
        <w:rPr>
          <w:rFonts w:ascii="Times New Roman" w:hAnsi="Times New Roman" w:cs="Times New Roman"/>
          <w:color w:val="auto"/>
        </w:rPr>
        <w:t xml:space="preserve"> części</w:t>
      </w:r>
      <w:r w:rsidR="004D4A36" w:rsidRPr="001D6D8B">
        <w:rPr>
          <w:rFonts w:ascii="Times New Roman" w:hAnsi="Times New Roman" w:cs="Times New Roman"/>
          <w:color w:val="auto"/>
        </w:rPr>
        <w:t>,</w:t>
      </w:r>
      <w:r w:rsidRPr="001D6D8B">
        <w:rPr>
          <w:rFonts w:ascii="Times New Roman" w:hAnsi="Times New Roman" w:cs="Times New Roman"/>
          <w:color w:val="auto"/>
        </w:rPr>
        <w:t xml:space="preserve"> </w:t>
      </w:r>
    </w:p>
    <w:p w14:paraId="39ABB1C3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wykonywania na jej podstawie dzieł zależnych, </w:t>
      </w:r>
    </w:p>
    <w:p w14:paraId="0ACF51BF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sporządzania opracowań i modyfikacji w tym za pośrednictwem osób trzecich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Pr="001D6D8B">
        <w:rPr>
          <w:rFonts w:ascii="Times New Roman" w:hAnsi="Times New Roman" w:cs="Times New Roman"/>
          <w:color w:val="auto"/>
        </w:rPr>
        <w:t>i wykonywania praw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zależnych oraz udzielania zgody na wykonywanie praw zależnych, </w:t>
      </w:r>
    </w:p>
    <w:p w14:paraId="4E7FBFF0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rozporządzania prawami do sporządzonych opracowań w zakresie </w:t>
      </w:r>
      <w:r w:rsidR="009646B1" w:rsidRPr="001D6D8B">
        <w:rPr>
          <w:rFonts w:ascii="Times New Roman" w:hAnsi="Times New Roman" w:cs="Times New Roman"/>
          <w:color w:val="auto"/>
        </w:rPr>
        <w:t>płaszczyzn</w:t>
      </w:r>
      <w:r w:rsidRPr="001D6D8B">
        <w:rPr>
          <w:rFonts w:ascii="Times New Roman" w:hAnsi="Times New Roman" w:cs="Times New Roman"/>
          <w:color w:val="auto"/>
        </w:rPr>
        <w:t xml:space="preserve"> eksploatacji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określonych dla dokumentacji sporządzonej w ramach niniejszego zamówienia, a także na innych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="009646B1" w:rsidRPr="001D6D8B">
        <w:rPr>
          <w:rFonts w:ascii="Times New Roman" w:hAnsi="Times New Roman" w:cs="Times New Roman"/>
          <w:color w:val="auto"/>
        </w:rPr>
        <w:t>płaszczyznach</w:t>
      </w:r>
      <w:r w:rsidRPr="001D6D8B">
        <w:rPr>
          <w:rFonts w:ascii="Times New Roman" w:hAnsi="Times New Roman" w:cs="Times New Roman"/>
          <w:color w:val="auto"/>
        </w:rPr>
        <w:t xml:space="preserve"> eksploatacji wymienionych w art. 50 </w:t>
      </w:r>
      <w:r w:rsidR="009646B1" w:rsidRPr="001D6D8B">
        <w:rPr>
          <w:rFonts w:ascii="Times New Roman" w:hAnsi="Times New Roman" w:cs="Times New Roman"/>
          <w:color w:val="auto"/>
        </w:rPr>
        <w:t>u</w:t>
      </w:r>
      <w:r w:rsidRPr="001D6D8B">
        <w:rPr>
          <w:rFonts w:ascii="Times New Roman" w:hAnsi="Times New Roman" w:cs="Times New Roman"/>
          <w:color w:val="auto"/>
        </w:rPr>
        <w:t xml:space="preserve">stawy </w:t>
      </w:r>
      <w:r w:rsidR="009646B1" w:rsidRPr="001D6D8B">
        <w:rPr>
          <w:rFonts w:ascii="Times New Roman" w:hAnsi="Times New Roman" w:cs="Times New Roman"/>
          <w:color w:val="auto"/>
        </w:rPr>
        <w:t>O</w:t>
      </w:r>
      <w:r w:rsidRPr="001D6D8B">
        <w:rPr>
          <w:rFonts w:ascii="Times New Roman" w:hAnsi="Times New Roman" w:cs="Times New Roman"/>
          <w:color w:val="auto"/>
        </w:rPr>
        <w:t xml:space="preserve"> prawie autorskim i prawach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pokrewnych oraz na innych istniejących </w:t>
      </w:r>
      <w:r w:rsidR="009646B1" w:rsidRPr="001D6D8B">
        <w:rPr>
          <w:rFonts w:ascii="Times New Roman" w:hAnsi="Times New Roman" w:cs="Times New Roman"/>
          <w:color w:val="auto"/>
        </w:rPr>
        <w:t>płaszczyznach</w:t>
      </w:r>
      <w:r w:rsidRPr="001D6D8B">
        <w:rPr>
          <w:rFonts w:ascii="Times New Roman" w:hAnsi="Times New Roman" w:cs="Times New Roman"/>
          <w:color w:val="auto"/>
        </w:rPr>
        <w:t xml:space="preserve"> eksploatacji wprost niewymienionych</w:t>
      </w:r>
      <w:r w:rsidR="009646B1" w:rsidRPr="001D6D8B">
        <w:rPr>
          <w:rFonts w:ascii="Times New Roman" w:hAnsi="Times New Roman" w:cs="Times New Roman"/>
          <w:color w:val="auto"/>
        </w:rPr>
        <w:t>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a wynikających z celów dla jakich dokumentacja jest sporządzana. </w:t>
      </w:r>
    </w:p>
    <w:p w14:paraId="15F332D5" w14:textId="77777777" w:rsidR="00B200AC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Przeniesienie praw autorskich obejmuje także wszelkie późniejsze zmiany </w:t>
      </w:r>
      <w:r w:rsidR="000F133D">
        <w:rPr>
          <w:rFonts w:ascii="Times New Roman" w:hAnsi="Times New Roman" w:cs="Times New Roman"/>
          <w:color w:val="auto"/>
        </w:rPr>
        <w:br/>
      </w:r>
      <w:r w:rsidRPr="001D6D8B">
        <w:rPr>
          <w:rFonts w:ascii="Times New Roman" w:hAnsi="Times New Roman" w:cs="Times New Roman"/>
          <w:color w:val="auto"/>
        </w:rPr>
        <w:t>w dokumentacji dokonywane przez Wykonawcę.</w:t>
      </w:r>
    </w:p>
    <w:p w14:paraId="2DF1C449" w14:textId="77777777" w:rsidR="00B200AC" w:rsidRPr="00A92181" w:rsidRDefault="00B200AC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</w:rPr>
        <w:t>Termin realizacji zamówienia</w:t>
      </w:r>
      <w:r w:rsidR="00EF3632">
        <w:rPr>
          <w:rFonts w:ascii="Times New Roman" w:hAnsi="Times New Roman" w:cs="Times New Roman"/>
        </w:rPr>
        <w:t xml:space="preserve">: </w:t>
      </w:r>
      <w:r w:rsidRPr="00EF3632">
        <w:rPr>
          <w:rFonts w:ascii="Times New Roman" w:hAnsi="Times New Roman" w:cs="Times New Roman"/>
          <w:b/>
          <w:bCs/>
        </w:rPr>
        <w:t>28 października 2022 r.</w:t>
      </w:r>
      <w:r w:rsidR="00A92181">
        <w:rPr>
          <w:rFonts w:ascii="Times New Roman" w:hAnsi="Times New Roman" w:cs="Times New Roman"/>
          <w:b/>
          <w:bCs/>
        </w:rPr>
        <w:t xml:space="preserve">    </w:t>
      </w:r>
    </w:p>
    <w:p w14:paraId="2F03F31F" w14:textId="77777777" w:rsidR="00B200AC" w:rsidRPr="001D6D8B" w:rsidRDefault="00B200AC" w:rsidP="001D6D8B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2B47E" w14:textId="77777777" w:rsidR="00B200AC" w:rsidRPr="001D6D8B" w:rsidRDefault="00B200AC" w:rsidP="001D6D8B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B">
        <w:rPr>
          <w:rFonts w:ascii="Times New Roman" w:hAnsi="Times New Roman" w:cs="Times New Roman"/>
          <w:sz w:val="24"/>
          <w:szCs w:val="24"/>
        </w:rPr>
        <w:t>Do oferty należy dołączyć:</w:t>
      </w:r>
    </w:p>
    <w:p w14:paraId="28232383" w14:textId="77777777" w:rsidR="00B200AC" w:rsidRPr="001D6D8B" w:rsidRDefault="00B200AC" w:rsidP="001D6D8B">
      <w:pPr>
        <w:pStyle w:val="Akapitzlist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B">
        <w:rPr>
          <w:rFonts w:ascii="Times New Roman" w:hAnsi="Times New Roman" w:cs="Times New Roman"/>
          <w:sz w:val="24"/>
          <w:szCs w:val="24"/>
        </w:rPr>
        <w:t>dokumenty potwierdzające, że osoba odpowiedzialna za realizację zamówienia posiada wymagane prawem uprawnienia;</w:t>
      </w:r>
    </w:p>
    <w:p w14:paraId="671614FB" w14:textId="77777777" w:rsidR="00B200AC" w:rsidRPr="001D6D8B" w:rsidRDefault="00B200AC" w:rsidP="001D6D8B">
      <w:pPr>
        <w:pStyle w:val="Akapitzlist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B">
        <w:rPr>
          <w:rFonts w:ascii="Times New Roman" w:hAnsi="Times New Roman" w:cs="Times New Roman"/>
          <w:sz w:val="24"/>
          <w:szCs w:val="24"/>
        </w:rPr>
        <w:t>oświadczenie w zakresie przeciwdziałaniu wspierania agresji na Ukrainę oraz służące ochronie bezpieczeństwa narodowego – zgodnie z załącznikiem.</w:t>
      </w:r>
    </w:p>
    <w:p w14:paraId="552FCA75" w14:textId="77777777" w:rsidR="00B200AC" w:rsidRPr="001D6D8B" w:rsidRDefault="00B200AC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576CC36" w14:textId="7F9EDCBA" w:rsidR="001D6D8B" w:rsidRPr="001D6D8B" w:rsidRDefault="001D6D8B" w:rsidP="001D6D8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Ofertę, </w:t>
      </w:r>
      <w:r w:rsidRPr="001D6D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wraz z wszystkimi załącznikami</w:t>
      </w: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, należy złożyć (przesłać pocztą) w kancelarii Powiatowej Stacji Sanitarno-Epidemiologicznej w Pile,  </w:t>
      </w:r>
      <w:r w:rsidR="00A92181">
        <w:rPr>
          <w:rFonts w:ascii="Times New Roman" w:hAnsi="Times New Roman" w:cs="Times New Roman"/>
          <w:color w:val="000000"/>
          <w:sz w:val="24"/>
          <w:szCs w:val="24"/>
        </w:rPr>
        <w:t>aleja Wojska Polskiego 43, 64-920 Piła, wejście „A” kancelaria pok. nr 19 na parterze</w:t>
      </w: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2181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ub przesłać drogą mailową na adres: </w:t>
      </w:r>
      <w:r w:rsidR="00A92181">
        <w:rPr>
          <w:rFonts w:ascii="Times New Roman" w:hAnsi="Times New Roman" w:cs="Times New Roman"/>
          <w:color w:val="000000"/>
          <w:sz w:val="24"/>
          <w:szCs w:val="24"/>
        </w:rPr>
        <w:t>sekretariat.psse.pila@sanepid.gov.pl</w:t>
      </w: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D6D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 dnia </w:t>
      </w:r>
      <w:r w:rsidR="00F32FAC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3E24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32FAC">
        <w:rPr>
          <w:rFonts w:ascii="Times New Roman" w:hAnsi="Times New Roman" w:cs="Times New Roman"/>
          <w:b/>
          <w:color w:val="000000"/>
          <w:sz w:val="24"/>
          <w:szCs w:val="24"/>
        </w:rPr>
        <w:t>września</w:t>
      </w:r>
      <w:r w:rsidR="003E24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2022 r. </w:t>
      </w:r>
    </w:p>
    <w:p w14:paraId="5985080F" w14:textId="77777777" w:rsidR="001D6D8B" w:rsidRPr="001D6D8B" w:rsidRDefault="001D6D8B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sectPr w:rsidR="001D6D8B" w:rsidRPr="001D6D8B" w:rsidSect="003A3A54">
      <w:headerReference w:type="default" r:id="rId9"/>
      <w:footerReference w:type="default" r:id="rId10"/>
      <w:type w:val="continuous"/>
      <w:pgSz w:w="11906" w:h="17338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A1DD9" w14:textId="77777777" w:rsidR="00047EAA" w:rsidRDefault="00047EAA" w:rsidP="00751102">
      <w:pPr>
        <w:spacing w:after="0" w:line="240" w:lineRule="auto"/>
      </w:pPr>
      <w:r>
        <w:separator/>
      </w:r>
    </w:p>
  </w:endnote>
  <w:endnote w:type="continuationSeparator" w:id="0">
    <w:p w14:paraId="5391A655" w14:textId="77777777" w:rsidR="00047EAA" w:rsidRDefault="00047EAA" w:rsidP="00751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59230494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BEF8CEB" w14:textId="77777777" w:rsidR="00751102" w:rsidRPr="00751102" w:rsidRDefault="00751102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5110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51102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700D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5110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51102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700D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2FFE00FE" w14:textId="77777777" w:rsidR="00751102" w:rsidRDefault="00751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C98AA" w14:textId="77777777" w:rsidR="00047EAA" w:rsidRDefault="00047EAA" w:rsidP="00751102">
      <w:pPr>
        <w:spacing w:after="0" w:line="240" w:lineRule="auto"/>
      </w:pPr>
      <w:r>
        <w:separator/>
      </w:r>
    </w:p>
  </w:footnote>
  <w:footnote w:type="continuationSeparator" w:id="0">
    <w:p w14:paraId="05AA4FBC" w14:textId="77777777" w:rsidR="00047EAA" w:rsidRDefault="00047EAA" w:rsidP="00751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FCBB" w14:textId="77777777" w:rsidR="00677C53" w:rsidRDefault="00677C53" w:rsidP="00677C53">
    <w:pPr>
      <w:pStyle w:val="Nagwek"/>
    </w:pPr>
    <w:r>
      <w:rPr>
        <w:noProof/>
        <w:lang w:eastAsia="pl-PL"/>
      </w:rPr>
      <w:drawing>
        <wp:inline distT="0" distB="0" distL="0" distR="0" wp14:anchorId="4A3760B0" wp14:editId="49852AEF">
          <wp:extent cx="5760720" cy="738505"/>
          <wp:effectExtent l="0" t="0" r="0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0E7BF5" w14:textId="76A2B370" w:rsidR="00677C53" w:rsidRPr="00677C53" w:rsidRDefault="00677C53">
    <w:pPr>
      <w:pStyle w:val="Nagwek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Nr postępowania</w:t>
    </w:r>
    <w:r w:rsidR="00397FD8">
      <w:rPr>
        <w:rFonts w:ascii="Times New Roman" w:hAnsi="Times New Roman" w:cs="Times New Roman"/>
        <w:sz w:val="16"/>
        <w:szCs w:val="16"/>
      </w:rPr>
      <w:t xml:space="preserve"> OEAA.2510.1</w:t>
    </w:r>
    <w:r w:rsidR="00682992">
      <w:rPr>
        <w:rFonts w:ascii="Times New Roman" w:hAnsi="Times New Roman" w:cs="Times New Roman"/>
        <w:sz w:val="16"/>
        <w:szCs w:val="16"/>
      </w:rPr>
      <w:t>8</w:t>
    </w:r>
    <w:r w:rsidR="00397FD8">
      <w:rPr>
        <w:rFonts w:ascii="Times New Roman" w:hAnsi="Times New Roman" w:cs="Times New Roman"/>
        <w:sz w:val="16"/>
        <w:szCs w:val="16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40834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F71E30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8B7696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CAB8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E7DA65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C993F10"/>
    <w:multiLevelType w:val="multilevel"/>
    <w:tmpl w:val="7DF6E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7C572B"/>
    <w:multiLevelType w:val="multilevel"/>
    <w:tmpl w:val="82F43DC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D5A508C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609390B"/>
    <w:multiLevelType w:val="hybridMultilevel"/>
    <w:tmpl w:val="3FA2AF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7B6087B"/>
    <w:multiLevelType w:val="hybridMultilevel"/>
    <w:tmpl w:val="2910C838"/>
    <w:lvl w:ilvl="0" w:tplc="412C93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136215">
    <w:abstractNumId w:val="4"/>
  </w:num>
  <w:num w:numId="2" w16cid:durableId="1368873026">
    <w:abstractNumId w:val="2"/>
  </w:num>
  <w:num w:numId="3" w16cid:durableId="2005084824">
    <w:abstractNumId w:val="0"/>
  </w:num>
  <w:num w:numId="4" w16cid:durableId="614603698">
    <w:abstractNumId w:val="3"/>
  </w:num>
  <w:num w:numId="5" w16cid:durableId="167449466">
    <w:abstractNumId w:val="7"/>
  </w:num>
  <w:num w:numId="6" w16cid:durableId="2100826829">
    <w:abstractNumId w:val="1"/>
  </w:num>
  <w:num w:numId="7" w16cid:durableId="1851067941">
    <w:abstractNumId w:val="6"/>
  </w:num>
  <w:num w:numId="8" w16cid:durableId="2010711590">
    <w:abstractNumId w:val="5"/>
  </w:num>
  <w:num w:numId="9" w16cid:durableId="1848254902">
    <w:abstractNumId w:val="9"/>
  </w:num>
  <w:num w:numId="10" w16cid:durableId="8491752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01"/>
    <w:rsid w:val="00005813"/>
    <w:rsid w:val="00023918"/>
    <w:rsid w:val="00047EAA"/>
    <w:rsid w:val="00074E52"/>
    <w:rsid w:val="0007595D"/>
    <w:rsid w:val="00082EA9"/>
    <w:rsid w:val="00084E3A"/>
    <w:rsid w:val="000A6DF5"/>
    <w:rsid w:val="000B3FAF"/>
    <w:rsid w:val="000D16A2"/>
    <w:rsid w:val="000F133D"/>
    <w:rsid w:val="001133CB"/>
    <w:rsid w:val="00146D85"/>
    <w:rsid w:val="00147916"/>
    <w:rsid w:val="001578EA"/>
    <w:rsid w:val="00187B45"/>
    <w:rsid w:val="00190547"/>
    <w:rsid w:val="001B24E7"/>
    <w:rsid w:val="001D6D8B"/>
    <w:rsid w:val="001E4A53"/>
    <w:rsid w:val="002107C3"/>
    <w:rsid w:val="00222624"/>
    <w:rsid w:val="00222ADF"/>
    <w:rsid w:val="002D5961"/>
    <w:rsid w:val="0030592C"/>
    <w:rsid w:val="00313E9C"/>
    <w:rsid w:val="003323A8"/>
    <w:rsid w:val="00340699"/>
    <w:rsid w:val="0038372A"/>
    <w:rsid w:val="00397FD8"/>
    <w:rsid w:val="003A0AA8"/>
    <w:rsid w:val="003A3A54"/>
    <w:rsid w:val="003B65C9"/>
    <w:rsid w:val="003D71D9"/>
    <w:rsid w:val="003E243B"/>
    <w:rsid w:val="003F471B"/>
    <w:rsid w:val="00424564"/>
    <w:rsid w:val="0042531A"/>
    <w:rsid w:val="0046427A"/>
    <w:rsid w:val="004A22B8"/>
    <w:rsid w:val="004B700D"/>
    <w:rsid w:val="004D4A36"/>
    <w:rsid w:val="004F0081"/>
    <w:rsid w:val="004F3718"/>
    <w:rsid w:val="00613850"/>
    <w:rsid w:val="00615742"/>
    <w:rsid w:val="00644700"/>
    <w:rsid w:val="00662164"/>
    <w:rsid w:val="00671FA8"/>
    <w:rsid w:val="006750C6"/>
    <w:rsid w:val="00677C53"/>
    <w:rsid w:val="00682992"/>
    <w:rsid w:val="006E716B"/>
    <w:rsid w:val="00701F9D"/>
    <w:rsid w:val="007077A8"/>
    <w:rsid w:val="00712A92"/>
    <w:rsid w:val="007211CF"/>
    <w:rsid w:val="007236A2"/>
    <w:rsid w:val="00742931"/>
    <w:rsid w:val="00751102"/>
    <w:rsid w:val="007C3D58"/>
    <w:rsid w:val="007E2C9D"/>
    <w:rsid w:val="008026FA"/>
    <w:rsid w:val="00804627"/>
    <w:rsid w:val="00822B01"/>
    <w:rsid w:val="008754BF"/>
    <w:rsid w:val="008C3195"/>
    <w:rsid w:val="008F1725"/>
    <w:rsid w:val="009646B1"/>
    <w:rsid w:val="00985429"/>
    <w:rsid w:val="009873A7"/>
    <w:rsid w:val="00993375"/>
    <w:rsid w:val="009A16A7"/>
    <w:rsid w:val="009B0979"/>
    <w:rsid w:val="009D4212"/>
    <w:rsid w:val="009F0827"/>
    <w:rsid w:val="00A02E99"/>
    <w:rsid w:val="00A73CFE"/>
    <w:rsid w:val="00A92181"/>
    <w:rsid w:val="00AB062D"/>
    <w:rsid w:val="00AD5D64"/>
    <w:rsid w:val="00B14859"/>
    <w:rsid w:val="00B17BB5"/>
    <w:rsid w:val="00B200AC"/>
    <w:rsid w:val="00B20D05"/>
    <w:rsid w:val="00B36AB9"/>
    <w:rsid w:val="00B445E5"/>
    <w:rsid w:val="00B63FF6"/>
    <w:rsid w:val="00BC7855"/>
    <w:rsid w:val="00C14ABA"/>
    <w:rsid w:val="00C16F64"/>
    <w:rsid w:val="00C41A1A"/>
    <w:rsid w:val="00C45A1D"/>
    <w:rsid w:val="00C96488"/>
    <w:rsid w:val="00CC3701"/>
    <w:rsid w:val="00CC49DD"/>
    <w:rsid w:val="00D352BD"/>
    <w:rsid w:val="00D50273"/>
    <w:rsid w:val="00D57C3E"/>
    <w:rsid w:val="00D60688"/>
    <w:rsid w:val="00D8223A"/>
    <w:rsid w:val="00DA0DBF"/>
    <w:rsid w:val="00DC1DD7"/>
    <w:rsid w:val="00DE2E59"/>
    <w:rsid w:val="00DF3E4A"/>
    <w:rsid w:val="00E86C8D"/>
    <w:rsid w:val="00EB1AFD"/>
    <w:rsid w:val="00EB5629"/>
    <w:rsid w:val="00ED764D"/>
    <w:rsid w:val="00EF3632"/>
    <w:rsid w:val="00F10DCA"/>
    <w:rsid w:val="00F32FAC"/>
    <w:rsid w:val="00F6351D"/>
    <w:rsid w:val="00FA14BE"/>
    <w:rsid w:val="00FA714E"/>
    <w:rsid w:val="00FD1807"/>
    <w:rsid w:val="00FE694A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6E16"/>
  <w15:docId w15:val="{99C3B5DC-901E-41A0-8236-9AC0D731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9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2B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102"/>
  </w:style>
  <w:style w:type="paragraph" w:styleId="Stopka">
    <w:name w:val="footer"/>
    <w:basedOn w:val="Normalny"/>
    <w:link w:val="StopkaZnak"/>
    <w:uiPriority w:val="99"/>
    <w:unhideWhenUsed/>
    <w:rsid w:val="0075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102"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677C53"/>
    <w:pPr>
      <w:ind w:left="720"/>
      <w:contextualSpacing/>
    </w:pPr>
  </w:style>
  <w:style w:type="character" w:styleId="Hipercze">
    <w:name w:val="Hyperlink"/>
    <w:uiPriority w:val="99"/>
    <w:rsid w:val="00677C53"/>
    <w:rPr>
      <w:u w:val="single"/>
    </w:rPr>
  </w:style>
  <w:style w:type="paragraph" w:styleId="Tekstpodstawowy">
    <w:name w:val="Body Text"/>
    <w:basedOn w:val="Normalny"/>
    <w:link w:val="TekstpodstawowyZnak"/>
    <w:rsid w:val="00677C53"/>
    <w:pPr>
      <w:suppressAutoHyphens/>
      <w:spacing w:after="120" w:line="240" w:lineRule="auto"/>
      <w:jc w:val="both"/>
    </w:pPr>
    <w:rPr>
      <w:rFonts w:ascii="Calibri" w:eastAsia="Calibri" w:hAnsi="Calibri"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7C53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677C53"/>
  </w:style>
  <w:style w:type="character" w:styleId="Pogrubienie">
    <w:name w:val="Strong"/>
    <w:basedOn w:val="Domylnaczcionkaakapitu"/>
    <w:uiPriority w:val="22"/>
    <w:qFormat/>
    <w:rsid w:val="002D5961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21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E243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4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pila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B9328-CF16-4B11-AC65-0A6D3799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1645</Words>
  <Characters>9870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PSSE Piła - Bialek Ireneusz</dc:creator>
  <cp:lastModifiedBy>PSSE Piła - Arkadiusz Słysz</cp:lastModifiedBy>
  <cp:revision>4</cp:revision>
  <dcterms:created xsi:type="dcterms:W3CDTF">2022-08-12T11:37:00Z</dcterms:created>
  <dcterms:modified xsi:type="dcterms:W3CDTF">2022-08-26T07:02:00Z</dcterms:modified>
</cp:coreProperties>
</file>